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5B" w:rsidRPr="004062C8" w:rsidRDefault="00A86F5B" w:rsidP="00A86F5B">
      <w:pPr>
        <w:widowControl w:val="0"/>
        <w:spacing w:after="0" w:line="400" w:lineRule="exact"/>
        <w:jc w:val="center"/>
        <w:rPr>
          <w:rFonts w:ascii="TH SarabunIT๙" w:eastAsia="SimSun" w:hAnsi="TH SarabunIT๙" w:cs="TH SarabunIT๙"/>
          <w:b/>
          <w:bCs/>
          <w:kern w:val="2"/>
          <w:sz w:val="36"/>
          <w:szCs w:val="36"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6"/>
          <w:szCs w:val="36"/>
          <w:cs/>
          <w:lang w:eastAsia="zh-CN"/>
        </w:rPr>
        <w:t>แบบทดสอบก่อนเรียน</w:t>
      </w:r>
      <w:r w:rsidRPr="004062C8">
        <w:rPr>
          <w:rFonts w:ascii="TH SarabunIT๙" w:eastAsia="SimSun" w:hAnsi="TH SarabunIT๙" w:cs="TH SarabunIT๙"/>
          <w:b/>
          <w:bCs/>
          <w:kern w:val="2"/>
          <w:sz w:val="36"/>
          <w:szCs w:val="36"/>
          <w:lang w:eastAsia="zh-CN"/>
        </w:rPr>
        <w:t xml:space="preserve"> </w:t>
      </w:r>
    </w:p>
    <w:p w:rsidR="00A86F5B" w:rsidRPr="004062C8" w:rsidRDefault="00A86F5B" w:rsidP="00A86F5B">
      <w:pPr>
        <w:widowControl w:val="0"/>
        <w:spacing w:after="0" w:line="400" w:lineRule="exact"/>
        <w:jc w:val="center"/>
        <w:rPr>
          <w:rFonts w:ascii="TH SarabunIT๙" w:eastAsia="SimSun" w:hAnsi="TH SarabunIT๙" w:cs="TH SarabunIT๙"/>
          <w:b/>
          <w:bCs/>
          <w:kern w:val="2"/>
          <w:sz w:val="36"/>
          <w:szCs w:val="36"/>
          <w:cs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6"/>
          <w:szCs w:val="36"/>
          <w:cs/>
          <w:lang w:eastAsia="zh-CN"/>
        </w:rPr>
        <w:t xml:space="preserve">ชื่อหน่วยการเรียนรู้ </w:t>
      </w:r>
      <w:r w:rsidRPr="004062C8">
        <w:rPr>
          <w:rFonts w:ascii="TH SarabunIT๙" w:eastAsia="SimSun" w:hAnsi="TH SarabunIT๙" w:cs="TH SarabunIT๙"/>
          <w:b/>
          <w:bCs/>
          <w:kern w:val="2"/>
          <w:sz w:val="36"/>
          <w:szCs w:val="36"/>
          <w:lang w:eastAsia="zh-CN"/>
        </w:rPr>
        <w:t xml:space="preserve">: </w:t>
      </w:r>
      <w:r w:rsidR="00DA7865" w:rsidRPr="004062C8">
        <w:rPr>
          <w:rFonts w:ascii="TH SarabunIT๙" w:eastAsia="SimSun" w:hAnsi="TH SarabunIT๙" w:cs="TH SarabunIT๙"/>
          <w:b/>
          <w:bCs/>
          <w:kern w:val="2"/>
          <w:sz w:val="36"/>
          <w:szCs w:val="36"/>
          <w:cs/>
          <w:lang w:eastAsia="zh-CN"/>
        </w:rPr>
        <w:t>การพัฒนาตนเองสู่ความเป็นครูมืออาชีพ</w:t>
      </w:r>
    </w:p>
    <w:p w:rsidR="00A86F5B" w:rsidRPr="004062C8" w:rsidRDefault="00A86F5B" w:rsidP="00A86F5B">
      <w:pPr>
        <w:widowControl w:val="0"/>
        <w:spacing w:after="0" w:line="360" w:lineRule="exact"/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  <w:t>----------------------------------------------------------------------------------------------------------------------------</w:t>
      </w:r>
    </w:p>
    <w:p w:rsidR="00A86F5B" w:rsidRPr="004062C8" w:rsidRDefault="00A86F5B" w:rsidP="00A86F5B">
      <w:pPr>
        <w:widowControl w:val="0"/>
        <w:spacing w:after="0" w:line="360" w:lineRule="exact"/>
        <w:rPr>
          <w:rFonts w:ascii="TH SarabunIT๙" w:eastAsia="SimSun" w:hAnsi="TH SarabunIT๙" w:cs="TH SarabunIT๙"/>
          <w:kern w:val="2"/>
          <w:sz w:val="32"/>
          <w:szCs w:val="32"/>
          <w:cs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cs/>
          <w:lang w:eastAsia="zh-CN"/>
        </w:rPr>
        <w:t>คำชี้แจง</w:t>
      </w: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  <w:t xml:space="preserve"> : </w:t>
      </w:r>
      <w:r w:rsidRPr="004062C8">
        <w:rPr>
          <w:rFonts w:ascii="TH SarabunIT๙" w:eastAsia="SimSun" w:hAnsi="TH SarabunIT๙" w:cs="TH SarabunIT๙"/>
          <w:kern w:val="2"/>
          <w:sz w:val="32"/>
          <w:szCs w:val="32"/>
          <w:cs/>
          <w:lang w:eastAsia="zh-CN"/>
        </w:rPr>
        <w:t xml:space="preserve">ให้ผู้สอนสร้างคำถามด้วย </w:t>
      </w:r>
      <w:r w:rsidRPr="004062C8">
        <w:rPr>
          <w:rFonts w:ascii="TH SarabunIT๙" w:eastAsia="SimSun" w:hAnsi="TH SarabunIT๙" w:cs="TH SarabunIT๙"/>
          <w:kern w:val="2"/>
          <w:sz w:val="32"/>
          <w:szCs w:val="32"/>
          <w:lang w:eastAsia="zh-CN"/>
        </w:rPr>
        <w:t xml:space="preserve">Google Form </w:t>
      </w:r>
      <w:r w:rsidRPr="004062C8">
        <w:rPr>
          <w:rFonts w:ascii="TH SarabunIT๙" w:eastAsia="SimSun" w:hAnsi="TH SarabunIT๙" w:cs="TH SarabunIT๙"/>
          <w:kern w:val="2"/>
          <w:sz w:val="32"/>
          <w:szCs w:val="32"/>
          <w:cs/>
          <w:lang w:eastAsia="zh-CN"/>
        </w:rPr>
        <w:t xml:space="preserve">แล้วมอบหมายงาน ใน </w:t>
      </w:r>
      <w:r w:rsidRPr="004062C8">
        <w:rPr>
          <w:rFonts w:ascii="TH SarabunIT๙" w:eastAsia="SimSun" w:hAnsi="TH SarabunIT๙" w:cs="TH SarabunIT๙"/>
          <w:kern w:val="2"/>
          <w:sz w:val="32"/>
          <w:szCs w:val="32"/>
          <w:lang w:eastAsia="zh-CN"/>
        </w:rPr>
        <w:t>Google Classroom</w:t>
      </w:r>
    </w:p>
    <w:p w:rsidR="00A86F5B" w:rsidRPr="004062C8" w:rsidRDefault="00A86F5B" w:rsidP="00A86F5B">
      <w:pPr>
        <w:widowControl w:val="0"/>
        <w:spacing w:after="0" w:line="240" w:lineRule="auto"/>
        <w:jc w:val="both"/>
        <w:rPr>
          <w:rFonts w:ascii="TH SarabunIT๙" w:eastAsia="SimSun" w:hAnsi="TH SarabunIT๙" w:cs="TH SarabunIT๙"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cs/>
          <w:lang w:eastAsia="zh-CN"/>
        </w:rPr>
        <w:t>------------------------------------------------------------------------------------------------------------------------</w:t>
      </w: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  <w:t>----</w:t>
      </w:r>
    </w:p>
    <w:p w:rsidR="00A86F5B" w:rsidRPr="004062C8" w:rsidRDefault="00A86F5B" w:rsidP="00A86F5B">
      <w:pPr>
        <w:widowControl w:val="0"/>
        <w:spacing w:after="0" w:line="360" w:lineRule="exact"/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cs/>
          <w:lang w:eastAsia="zh-CN"/>
        </w:rPr>
        <w:t xml:space="preserve">ข้อสอบเป็นแบบปรนัย 4 ตัวเลือก จำนวน </w:t>
      </w: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  <w:t>10</w:t>
      </w: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cs/>
          <w:lang w:eastAsia="zh-CN"/>
        </w:rPr>
        <w:t xml:space="preserve"> ข้อ</w:t>
      </w:r>
    </w:p>
    <w:p w:rsidR="00A86F5B" w:rsidRPr="004062C8" w:rsidRDefault="00A86F5B" w:rsidP="00A86F5B">
      <w:pPr>
        <w:widowControl w:val="0"/>
        <w:spacing w:after="0" w:line="360" w:lineRule="exact"/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cs/>
          <w:lang w:eastAsia="zh-CN"/>
        </w:rPr>
        <w:t xml:space="preserve">คำชี้แจง </w:t>
      </w: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  <w:t xml:space="preserve">: </w:t>
      </w: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cs/>
          <w:lang w:eastAsia="zh-CN"/>
        </w:rPr>
        <w:t>จงเลือกคำตอบที่ถูกต้องมากที่สุด</w:t>
      </w: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  <w:t xml:space="preserve"> </w:t>
      </w:r>
    </w:p>
    <w:p w:rsidR="0018055E" w:rsidRPr="004062C8" w:rsidRDefault="00A86F5B" w:rsidP="00A86F5B">
      <w:pPr>
        <w:widowControl w:val="0"/>
        <w:spacing w:after="0" w:line="360" w:lineRule="exact"/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  <w:t>----------------------------------------------------------------------------------------------------------------------------</w:t>
      </w:r>
    </w:p>
    <w:p w:rsidR="00DA7865" w:rsidRPr="004062C8" w:rsidRDefault="00DA7865" w:rsidP="00A86F5B">
      <w:pPr>
        <w:widowControl w:val="0"/>
        <w:spacing w:after="0" w:line="360" w:lineRule="exact"/>
        <w:rPr>
          <w:rFonts w:ascii="TH SarabunIT๙" w:eastAsia="SimSun" w:hAnsi="TH SarabunIT๙" w:cs="TH SarabunIT๙"/>
          <w:b/>
          <w:bCs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b/>
          <w:bCs/>
          <w:kern w:val="2"/>
          <w:sz w:val="32"/>
          <w:szCs w:val="32"/>
          <w:cs/>
          <w:lang w:eastAsia="zh-CN"/>
        </w:rPr>
        <w:t>1. ข้อใดให้ความหมายของคำว่า จรรยาบรรณของวิชาชีพทางการศึกษา ได้ถูกต้อง</w:t>
      </w:r>
    </w:p>
    <w:p w:rsidR="00DA7865" w:rsidRPr="004062C8" w:rsidRDefault="00DA7865" w:rsidP="00DA7865">
      <w:pPr>
        <w:widowControl w:val="0"/>
        <w:spacing w:after="0" w:line="360" w:lineRule="exact"/>
        <w:ind w:firstLine="720"/>
        <w:rPr>
          <w:rFonts w:ascii="TH SarabunIT๙" w:eastAsia="SimSun" w:hAnsi="TH SarabunIT๙" w:cs="TH SarabunIT๙"/>
          <w:color w:val="FF0000"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color w:val="FF0000"/>
          <w:kern w:val="2"/>
          <w:sz w:val="32"/>
          <w:szCs w:val="32"/>
          <w:cs/>
          <w:lang w:eastAsia="zh-CN"/>
        </w:rPr>
        <w:t xml:space="preserve">ก. </w:t>
      </w:r>
      <w:bookmarkStart w:id="0" w:name="_Hlk521791755"/>
      <w:r w:rsidRPr="004062C8">
        <w:rPr>
          <w:rFonts w:ascii="TH SarabunIT๙" w:eastAsia="SimSun" w:hAnsi="TH SarabunIT๙" w:cs="TH SarabunIT๙"/>
          <w:color w:val="FF0000"/>
          <w:kern w:val="2"/>
          <w:sz w:val="32"/>
          <w:szCs w:val="32"/>
          <w:cs/>
          <w:lang w:eastAsia="zh-CN"/>
        </w:rPr>
        <w:t>มาตรฐานการปฏิบัติตนที่กําหนดขึ้นเป็นแบบแผนในการประพฤติตน ซึ่งผู้ประกอบวิชาชีพทางการศึกษาต้องปฏิบัติตาม เพื่อรักษาและส่งเสริมเกียรติคุณชื่อเสียง</w:t>
      </w:r>
      <w:r w:rsidRPr="004062C8">
        <w:rPr>
          <w:rFonts w:ascii="TH SarabunIT๙" w:eastAsia="SimSun" w:hAnsi="TH SarabunIT๙" w:cs="TH SarabunIT๙"/>
          <w:color w:val="FF0000"/>
          <w:kern w:val="2"/>
          <w:sz w:val="32"/>
          <w:szCs w:val="32"/>
          <w:lang w:eastAsia="zh-CN"/>
        </w:rPr>
        <w:t xml:space="preserve"> </w:t>
      </w:r>
      <w:r w:rsidRPr="004062C8">
        <w:rPr>
          <w:rFonts w:ascii="TH SarabunIT๙" w:eastAsia="SimSun" w:hAnsi="TH SarabunIT๙" w:cs="TH SarabunIT๙"/>
          <w:color w:val="FF0000"/>
          <w:kern w:val="2"/>
          <w:sz w:val="32"/>
          <w:szCs w:val="32"/>
          <w:cs/>
          <w:lang w:eastAsia="zh-CN"/>
        </w:rPr>
        <w:t>และฐานะของผู้ประกอบวิชาชีพทางการศึกษาให้เป็นที่เชื่อถือศรัทธาแก่ผู้รับบริการและสังคม อันจะนํามาซึ่งเกียรติและศักดิ์ศรีแห่งวิชาชีพ</w:t>
      </w:r>
      <w:bookmarkEnd w:id="0"/>
    </w:p>
    <w:p w:rsidR="00DA7865" w:rsidRPr="004062C8" w:rsidRDefault="00DA7865" w:rsidP="00DA7865">
      <w:pPr>
        <w:widowControl w:val="0"/>
        <w:spacing w:after="0" w:line="360" w:lineRule="exact"/>
        <w:jc w:val="thaiDistribute"/>
        <w:rPr>
          <w:rFonts w:ascii="TH SarabunIT๙" w:eastAsia="SimSun" w:hAnsi="TH SarabunIT๙" w:cs="TH SarabunIT๙"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kern w:val="2"/>
          <w:sz w:val="32"/>
          <w:szCs w:val="32"/>
          <w:cs/>
          <w:lang w:eastAsia="zh-CN"/>
        </w:rPr>
        <w:tab/>
        <w:t>ข. ประมวลความประพฤติที่ผู้ประกอบอาชีพการงานแต่ละอย่างกำหนดขึ้น เพื่อรักษาและส่งเสริมเกียรติคุณชื่อเสียงและฐานะของสมาชิก อาจเขียนเป็นลายลักษณ์อักษรหรือไม่ก็ได้</w:t>
      </w:r>
    </w:p>
    <w:p w:rsidR="00DA7865" w:rsidRPr="004062C8" w:rsidRDefault="00DA7865" w:rsidP="004062C8">
      <w:pPr>
        <w:widowControl w:val="0"/>
        <w:spacing w:after="0" w:line="360" w:lineRule="exact"/>
        <w:jc w:val="thaiDistribute"/>
        <w:rPr>
          <w:rFonts w:ascii="TH SarabunIT๙" w:eastAsia="SimSun" w:hAnsi="TH SarabunIT๙" w:cs="TH SarabunIT๙"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kern w:val="2"/>
          <w:sz w:val="32"/>
          <w:szCs w:val="32"/>
          <w:cs/>
          <w:lang w:eastAsia="zh-CN"/>
        </w:rPr>
        <w:tab/>
        <w:t xml:space="preserve">ค. </w:t>
      </w:r>
      <w:r w:rsidR="004062C8" w:rsidRPr="004062C8">
        <w:rPr>
          <w:rFonts w:ascii="TH SarabunIT๙" w:eastAsia="SimSun" w:hAnsi="TH SarabunIT๙" w:cs="TH SarabunIT๙"/>
          <w:kern w:val="2"/>
          <w:sz w:val="32"/>
          <w:szCs w:val="32"/>
          <w:cs/>
          <w:lang w:eastAsia="zh-CN"/>
        </w:rPr>
        <w:t>มาตรฐานของความประพฤติและการใช้ดุลยพินิจทางทางศีลธรรมที่ว่าการกระทำของบุคคล องค์กรถูกหรือผิด สมควรหรือไม่สมควร</w:t>
      </w:r>
    </w:p>
    <w:p w:rsidR="004062C8" w:rsidRPr="004062C8" w:rsidRDefault="004062C8" w:rsidP="004062C8">
      <w:pPr>
        <w:widowControl w:val="0"/>
        <w:spacing w:after="0" w:line="360" w:lineRule="exact"/>
        <w:jc w:val="thaiDistribute"/>
        <w:rPr>
          <w:rFonts w:ascii="TH SarabunIT๙" w:eastAsia="SimSun" w:hAnsi="TH SarabunIT๙" w:cs="TH SarabunIT๙"/>
          <w:kern w:val="2"/>
          <w:sz w:val="32"/>
          <w:szCs w:val="32"/>
          <w:lang w:eastAsia="zh-CN"/>
        </w:rPr>
      </w:pPr>
      <w:r w:rsidRPr="004062C8">
        <w:rPr>
          <w:rFonts w:ascii="TH SarabunIT๙" w:eastAsia="SimSun" w:hAnsi="TH SarabunIT๙" w:cs="TH SarabunIT๙"/>
          <w:kern w:val="2"/>
          <w:sz w:val="32"/>
          <w:szCs w:val="32"/>
          <w:cs/>
          <w:lang w:eastAsia="zh-CN"/>
        </w:rPr>
        <w:tab/>
        <w:t>ง. ถูกทุกข้อ</w:t>
      </w:r>
    </w:p>
    <w:p w:rsidR="004062C8" w:rsidRPr="004062C8" w:rsidRDefault="004062C8" w:rsidP="004062C8">
      <w:pPr>
        <w:widowControl w:val="0"/>
        <w:spacing w:after="0" w:line="360" w:lineRule="exact"/>
        <w:jc w:val="thaiDistribute"/>
        <w:rPr>
          <w:rFonts w:ascii="TH SarabunIT๙" w:eastAsia="SimSun" w:hAnsi="TH SarabunIT๙" w:cs="TH SarabunIT๙"/>
          <w:kern w:val="2"/>
          <w:sz w:val="32"/>
          <w:szCs w:val="32"/>
          <w:lang w:eastAsia="zh-CN"/>
        </w:rPr>
      </w:pPr>
    </w:p>
    <w:p w:rsidR="001D5414" w:rsidRPr="004062C8" w:rsidRDefault="004062C8" w:rsidP="001D54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62C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1D5414" w:rsidRPr="004062C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6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การพัฒนาตนเองด้านวิชาชีพ จัดอยู่ในจรรยาบรรณของวิชาชีพทางการศึกษา </w:t>
      </w:r>
      <w:r w:rsidR="003B71F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4062C8">
        <w:rPr>
          <w:rFonts w:ascii="TH SarabunIT๙" w:hAnsi="TH SarabunIT๙" w:cs="TH SarabunIT๙"/>
          <w:b/>
          <w:bCs/>
          <w:sz w:val="32"/>
          <w:szCs w:val="32"/>
          <w:cs/>
        </w:rPr>
        <w:t>ข้อใด</w:t>
      </w:r>
    </w:p>
    <w:p w:rsidR="004062C8" w:rsidRPr="004062C8" w:rsidRDefault="004062C8" w:rsidP="001D5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2C8">
        <w:rPr>
          <w:rFonts w:ascii="TH SarabunIT๙" w:hAnsi="TH SarabunIT๙" w:cs="TH SarabunIT๙"/>
          <w:color w:val="FF0000"/>
          <w:sz w:val="32"/>
          <w:szCs w:val="32"/>
          <w:cs/>
        </w:rPr>
        <w:t>ก. จรรยาบรรณต่อตนเอง</w:t>
      </w:r>
    </w:p>
    <w:p w:rsidR="004062C8" w:rsidRPr="004062C8" w:rsidRDefault="004062C8" w:rsidP="001D5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ab/>
        <w:t>ข. จรรยาบรรณต่อวิชาชีพ</w:t>
      </w:r>
    </w:p>
    <w:p w:rsidR="004062C8" w:rsidRPr="004062C8" w:rsidRDefault="004062C8" w:rsidP="001D5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ab/>
        <w:t>ค. จรรยาบรรณต่อผู้รับบริการ</w:t>
      </w:r>
    </w:p>
    <w:p w:rsidR="004062C8" w:rsidRDefault="004062C8" w:rsidP="004062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ง. จรรยาบรรณต่อผู้ร่วมประกอบวิชาชีพ</w:t>
      </w:r>
    </w:p>
    <w:p w:rsidR="004062C8" w:rsidRPr="004062C8" w:rsidRDefault="004062C8" w:rsidP="004062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062C8" w:rsidRPr="00757ED8" w:rsidRDefault="004062C8" w:rsidP="004062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62C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D8">
        <w:rPr>
          <w:rFonts w:ascii="TH SarabunPSK" w:hAnsi="TH SarabunPSK" w:cs="TH SarabunPSK" w:hint="cs"/>
          <w:b/>
          <w:bCs/>
          <w:sz w:val="32"/>
          <w:szCs w:val="32"/>
          <w:cs/>
        </w:rPr>
        <w:t>ข้อใดกล่าวถึงการพัฒนาตน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เอง</w:t>
      </w:r>
      <w:r w:rsidRPr="00757ED8">
        <w:rPr>
          <w:rFonts w:ascii="TH SarabunPSK" w:hAnsi="TH SarabunPSK" w:cs="TH SarabunPSK" w:hint="cs"/>
          <w:b/>
          <w:bCs/>
          <w:sz w:val="32"/>
          <w:szCs w:val="32"/>
          <w:cs/>
        </w:rPr>
        <w:t>ในด้านวิชาชีพได้ถูกต้อง</w:t>
      </w:r>
    </w:p>
    <w:p w:rsidR="004062C8" w:rsidRPr="001D5414" w:rsidRDefault="004062C8" w:rsidP="004062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5414">
        <w:rPr>
          <w:rFonts w:ascii="TH SarabunPSK" w:hAnsi="TH SarabunPSK" w:cs="TH SarabunPSK"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sz w:val="32"/>
          <w:szCs w:val="32"/>
          <w:cs/>
        </w:rPr>
        <w:t>ครูอริยา ยอมรับเข้าใจตนเองว่ามีบุคลิกกระฉับกระเฉง</w:t>
      </w:r>
    </w:p>
    <w:p w:rsidR="004062C8" w:rsidRPr="001D5414" w:rsidRDefault="004062C8" w:rsidP="004062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54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461A85">
        <w:rPr>
          <w:rFonts w:ascii="TH SarabunPSK" w:hAnsi="TH SarabunPSK" w:cs="TH SarabunPSK" w:hint="cs"/>
          <w:sz w:val="32"/>
          <w:szCs w:val="32"/>
          <w:cs/>
        </w:rPr>
        <w:t>ครูน้ำอ้อย รู้ข้อด้อยของ</w:t>
      </w:r>
      <w:r>
        <w:rPr>
          <w:rFonts w:ascii="TH SarabunPSK" w:hAnsi="TH SarabunPSK" w:cs="TH SarabunPSK" w:hint="cs"/>
          <w:sz w:val="32"/>
          <w:szCs w:val="32"/>
          <w:cs/>
        </w:rPr>
        <w:t>ตนจึงบอกกล่าวให้นักเรียนยอมรับ</w:t>
      </w:r>
    </w:p>
    <w:p w:rsidR="004062C8" w:rsidRPr="00461A85" w:rsidRDefault="004062C8" w:rsidP="004062C8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61A85">
        <w:rPr>
          <w:rFonts w:ascii="TH SarabunPSK" w:hAnsi="TH SarabunPSK" w:cs="TH SarabunPSK"/>
          <w:color w:val="FF0000"/>
          <w:sz w:val="32"/>
          <w:szCs w:val="32"/>
          <w:cs/>
        </w:rPr>
        <w:t xml:space="preserve">ค. </w:t>
      </w:r>
      <w:r w:rsidRPr="00461A85">
        <w:rPr>
          <w:rFonts w:ascii="TH SarabunPSK" w:hAnsi="TH SarabunPSK" w:cs="TH SarabunPSK" w:hint="cs"/>
          <w:color w:val="FF0000"/>
          <w:sz w:val="32"/>
          <w:szCs w:val="32"/>
          <w:cs/>
        </w:rPr>
        <w:t>ครูสุกใส ศึกษาค้นคว้า ริเริ่มสร้างสรรค์ความรู้ใหม่ที่เกี่ยวกับวิชาชีพอยู่เสมอ</w:t>
      </w:r>
    </w:p>
    <w:p w:rsidR="00461A85" w:rsidRPr="00461A85" w:rsidRDefault="004062C8" w:rsidP="00461A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5414">
        <w:rPr>
          <w:rFonts w:ascii="TH SarabunPSK" w:hAnsi="TH SarabunPSK" w:cs="TH SarabunPSK"/>
          <w:sz w:val="32"/>
          <w:szCs w:val="32"/>
          <w:cs/>
        </w:rPr>
        <w:t xml:space="preserve">ง. </w:t>
      </w:r>
      <w:r>
        <w:rPr>
          <w:rFonts w:ascii="TH SarabunPSK" w:hAnsi="TH SarabunPSK" w:cs="TH SarabunPSK" w:hint="cs"/>
          <w:sz w:val="32"/>
          <w:szCs w:val="32"/>
          <w:cs/>
        </w:rPr>
        <w:t>ครูจงใจ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61A85" w:rsidRPr="00461A85">
        <w:rPr>
          <w:rFonts w:ascii="TH SarabunPSK" w:hAnsi="TH SarabunPSK" w:cs="TH SarabunPSK" w:hint="cs"/>
          <w:sz w:val="32"/>
          <w:szCs w:val="32"/>
          <w:cs/>
        </w:rPr>
        <w:t>รับฟังปัญหาของศิษย์และให้ความช่วยเหลือศิษย์</w:t>
      </w:r>
    </w:p>
    <w:p w:rsidR="009035C1" w:rsidRPr="004062C8" w:rsidRDefault="009035C1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1A85" w:rsidRDefault="00461A85" w:rsidP="009035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9035C1" w:rsidRPr="004062C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เพราะเหตุใดครูจึง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จำเป็นต้องมีการพัฒนาตนเองด้านวิชาชีพอยู่เสมอ</w:t>
      </w:r>
    </w:p>
    <w:p w:rsidR="009035C1" w:rsidRDefault="00461A85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35C1" w:rsidRPr="004062C8">
        <w:rPr>
          <w:rFonts w:ascii="TH SarabunIT๙" w:hAnsi="TH SarabunIT๙" w:cs="TH SarabunIT๙"/>
          <w:sz w:val="32"/>
          <w:szCs w:val="32"/>
          <w:cs/>
        </w:rPr>
        <w:t xml:space="preserve">ก.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1D7D2D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1D7D2D">
        <w:rPr>
          <w:rFonts w:ascii="TH SarabunIT๙" w:hAnsi="TH SarabunIT๙" w:cs="TH SarabunIT๙"/>
          <w:sz w:val="32"/>
          <w:szCs w:val="32"/>
          <w:cs/>
        </w:rPr>
        <w:t>ดึงดูดความสนใจของนักเรียนได้</w:t>
      </w:r>
      <w:r w:rsidR="00FD54E8" w:rsidRPr="004062C8">
        <w:rPr>
          <w:rFonts w:ascii="TH SarabunIT๙" w:hAnsi="TH SarabunIT๙" w:cs="TH SarabunIT๙"/>
          <w:sz w:val="32"/>
          <w:szCs w:val="32"/>
          <w:cs/>
        </w:rPr>
        <w:t>มากขึ้น</w:t>
      </w:r>
    </w:p>
    <w:p w:rsidR="00461A85" w:rsidRPr="001D7D2D" w:rsidRDefault="001D7D2D" w:rsidP="001D7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7D2D">
        <w:rPr>
          <w:rFonts w:ascii="TH SarabunIT๙" w:hAnsi="TH SarabunIT๙" w:cs="TH SarabunIT๙" w:hint="cs"/>
          <w:color w:val="FF0000"/>
          <w:sz w:val="32"/>
          <w:szCs w:val="32"/>
          <w:cs/>
        </w:rPr>
        <w:t>ข. เพราะวิชาชีพครู</w:t>
      </w:r>
      <w:r w:rsidRPr="001D7D2D">
        <w:rPr>
          <w:rFonts w:ascii="TH SarabunIT๙" w:hAnsi="TH SarabunIT๙" w:cs="TH SarabunIT๙"/>
          <w:color w:val="FF0000"/>
          <w:sz w:val="32"/>
          <w:szCs w:val="32"/>
          <w:cs/>
        </w:rPr>
        <w:t>มีความสำคัญต่อคุณภาพของทรัพยากรมนุษย์ ระบบการศึกษา ตลอดจนการพัฒนาประเทศให้เจริญก้าวหน้า</w:t>
      </w:r>
    </w:p>
    <w:p w:rsidR="001D7D2D" w:rsidRDefault="001D7D2D" w:rsidP="001D7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ค. เพราะจะต้อง</w:t>
      </w:r>
      <w:r w:rsidRPr="001D7D2D">
        <w:rPr>
          <w:rFonts w:ascii="TH SarabunIT๙" w:hAnsi="TH SarabunIT๙" w:cs="TH SarabunIT๙" w:hint="cs"/>
          <w:sz w:val="32"/>
          <w:szCs w:val="32"/>
          <w:cs/>
        </w:rPr>
        <w:t>ทำตามระเบียบ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1D7D2D">
        <w:rPr>
          <w:rFonts w:ascii="TH SarabunIT๙" w:hAnsi="TH SarabunIT๙" w:cs="TH SarabunIT๙" w:hint="cs"/>
          <w:sz w:val="32"/>
          <w:szCs w:val="32"/>
          <w:cs/>
        </w:rPr>
        <w:t>ของครูที่ได้วางไว้</w:t>
      </w:r>
    </w:p>
    <w:p w:rsidR="009035C1" w:rsidRPr="001D7D2D" w:rsidRDefault="001D7D2D" w:rsidP="001D7D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D7D2D">
        <w:rPr>
          <w:rFonts w:ascii="TH SarabunIT๙" w:hAnsi="TH SarabunIT๙" w:cs="TH SarabunIT๙" w:hint="cs"/>
          <w:sz w:val="32"/>
          <w:szCs w:val="32"/>
          <w:cs/>
        </w:rPr>
        <w:t xml:space="preserve">ง.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</w:t>
      </w:r>
      <w:r w:rsidR="00806B20" w:rsidRPr="00806B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</w:t>
      </w:r>
      <w:r w:rsidR="00806B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</w:t>
      </w:r>
      <w:r w:rsidR="00806B20" w:rsidRPr="00806B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ได้เห็นคุณค่าของครูมากขึ้น</w:t>
      </w:r>
    </w:p>
    <w:p w:rsidR="009035C1" w:rsidRDefault="009035C1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6B20" w:rsidRPr="001D7D2D" w:rsidRDefault="00806B20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35C1" w:rsidRPr="004062C8" w:rsidRDefault="00806B20" w:rsidP="009035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</w:t>
      </w:r>
      <w:r w:rsidR="009035C1" w:rsidRPr="004062C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035C1" w:rsidRPr="004062C8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พฤติกรรมในข้อใดที่แสดงว่าไม่มีความสามารถทางวิชาชีพครู</w:t>
      </w:r>
      <w:r w:rsidR="009035C1" w:rsidRPr="004062C8">
        <w:rPr>
          <w:rFonts w:ascii="TH SarabunIT๙" w:hAnsi="TH SarabunIT๙" w:cs="TH SarabunIT๙"/>
          <w:b/>
          <w:bCs/>
          <w:sz w:val="32"/>
          <w:szCs w:val="32"/>
        </w:rPr>
        <w:t>?</w:t>
      </w:r>
    </w:p>
    <w:p w:rsidR="009035C1" w:rsidRPr="00806B20" w:rsidRDefault="009035C1" w:rsidP="00806B20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06B20">
        <w:rPr>
          <w:rFonts w:ascii="TH SarabunIT๙" w:hAnsi="TH SarabunIT๙" w:cs="TH SarabunIT๙"/>
          <w:color w:val="FF0000"/>
          <w:sz w:val="32"/>
          <w:szCs w:val="32"/>
          <w:cs/>
        </w:rPr>
        <w:t>ก. ใช้อุปกรณ์การสอนชนิดเดียวกันทุกเนื้อหาวิชา</w:t>
      </w:r>
    </w:p>
    <w:p w:rsidR="009035C1" w:rsidRPr="004062C8" w:rsidRDefault="009035C1" w:rsidP="00806B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ข. เขียนจุดมุ่งหมายเชิงพฤติกรรมได้ถูกต้อง</w:t>
      </w:r>
    </w:p>
    <w:p w:rsidR="009035C1" w:rsidRPr="004062C8" w:rsidRDefault="009035C1" w:rsidP="00806B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ค. จัดบรรยากาศในชั้นเรียนได้เหมาะสมทุกเนื้อหาทุกวิชา</w:t>
      </w:r>
    </w:p>
    <w:p w:rsidR="009035C1" w:rsidRPr="004062C8" w:rsidRDefault="009035C1" w:rsidP="00806B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ง. จัดกิจกรรมการเรียนการสอนได้เหมาะสมกับเนื้อหาวิชา</w:t>
      </w:r>
    </w:p>
    <w:p w:rsidR="009035C1" w:rsidRPr="004062C8" w:rsidRDefault="009035C1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14" w:rsidRPr="004062C8" w:rsidRDefault="00806B20" w:rsidP="001D54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57ED8" w:rsidRPr="004062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D5414" w:rsidRPr="004062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5414" w:rsidRPr="004062C8">
        <w:rPr>
          <w:rFonts w:ascii="TH SarabunIT๙" w:hAnsi="TH SarabunIT๙" w:cs="TH SarabunIT๙"/>
          <w:b/>
          <w:bCs/>
          <w:sz w:val="32"/>
          <w:szCs w:val="32"/>
          <w:cs/>
        </w:rPr>
        <w:t>ข้อใดแสดงว่าครูมีเจตคติที่ดีต่อวิชาชีพ</w:t>
      </w:r>
      <w:r w:rsidR="001D5414" w:rsidRPr="004062C8">
        <w:rPr>
          <w:rFonts w:ascii="TH SarabunIT๙" w:hAnsi="TH SarabunIT๙" w:cs="TH SarabunIT๙"/>
          <w:b/>
          <w:bCs/>
          <w:sz w:val="32"/>
          <w:szCs w:val="32"/>
        </w:rPr>
        <w:t>?</w:t>
      </w:r>
    </w:p>
    <w:p w:rsidR="001D5414" w:rsidRPr="00806B20" w:rsidRDefault="001D5414" w:rsidP="00806B20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06B20">
        <w:rPr>
          <w:rFonts w:ascii="TH SarabunIT๙" w:hAnsi="TH SarabunIT๙" w:cs="TH SarabunIT๙"/>
          <w:color w:val="FF0000"/>
          <w:sz w:val="32"/>
          <w:szCs w:val="32"/>
          <w:cs/>
        </w:rPr>
        <w:t>ก. ครูสมชายใช้เวลาว่างเตรียมแผนการจัดการเรียนรู้</w:t>
      </w:r>
    </w:p>
    <w:p w:rsidR="001D5414" w:rsidRPr="004062C8" w:rsidRDefault="001D5414" w:rsidP="00806B20">
      <w:pPr>
        <w:spacing w:after="0" w:line="240" w:lineRule="auto"/>
        <w:ind w:right="-514"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ข. ครูสะอาด ใช้เวลาตอนเย็นสอนคอมพิวเตอร์แก่ศิษย์ โดยรับค่าตอบแทนเพียงเดือนละ</w:t>
      </w:r>
      <w:r w:rsidR="00806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2C8">
        <w:rPr>
          <w:rFonts w:ascii="TH SarabunIT๙" w:hAnsi="TH SarabunIT๙" w:cs="TH SarabunIT๙"/>
          <w:sz w:val="32"/>
          <w:szCs w:val="32"/>
        </w:rPr>
        <w:t>100</w:t>
      </w:r>
      <w:r w:rsidR="00806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2C8">
        <w:rPr>
          <w:rFonts w:ascii="TH SarabunIT๙" w:hAnsi="TH SarabunIT๙" w:cs="TH SarabunIT๙"/>
          <w:sz w:val="32"/>
          <w:szCs w:val="32"/>
          <w:cs/>
        </w:rPr>
        <w:t>บาทเท่านั้น</w:t>
      </w:r>
    </w:p>
    <w:p w:rsidR="001D5414" w:rsidRPr="004062C8" w:rsidRDefault="001D5414" w:rsidP="00806B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ค. ครูสมยศศึกษาต่อระดับปริญญาเอก เพื่อที่จะได้เปลี่ยนสถานที่ไปสอนในมหาวิทยาลัย</w:t>
      </w:r>
    </w:p>
    <w:p w:rsidR="009035C1" w:rsidRPr="004062C8" w:rsidRDefault="001D5414" w:rsidP="00806B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ง.  ถูกทุกข้อ</w:t>
      </w:r>
    </w:p>
    <w:p w:rsidR="009035C1" w:rsidRPr="004062C8" w:rsidRDefault="009035C1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7ED8" w:rsidRPr="004062C8" w:rsidRDefault="00543436" w:rsidP="00757E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62C8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1D5414" w:rsidRPr="00406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 </w:t>
      </w:r>
      <w:r w:rsidR="00757ED8" w:rsidRPr="004062C8">
        <w:rPr>
          <w:rFonts w:ascii="TH SarabunIT๙" w:hAnsi="TH SarabunIT๙" w:cs="TH SarabunIT๙"/>
          <w:b/>
          <w:bCs/>
          <w:sz w:val="32"/>
          <w:szCs w:val="32"/>
          <w:cs/>
        </w:rPr>
        <w:t>จากสถานการณ์จุดเด่นของครูคนใดที่จะทำให้นักเรียนได้รับการพัฒนาศักยภาพได้มากที่สุด</w:t>
      </w:r>
      <w:r w:rsidR="00757ED8" w:rsidRPr="004062C8">
        <w:rPr>
          <w:rFonts w:ascii="TH SarabunIT๙" w:hAnsi="TH SarabunIT๙" w:cs="TH SarabunIT๙"/>
          <w:b/>
          <w:bCs/>
          <w:sz w:val="32"/>
          <w:szCs w:val="32"/>
        </w:rPr>
        <w:t>?</w:t>
      </w:r>
    </w:p>
    <w:p w:rsidR="001D5414" w:rsidRPr="004062C8" w:rsidRDefault="00757ED8" w:rsidP="00757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D5414" w:rsidRPr="004062C8">
        <w:rPr>
          <w:rFonts w:ascii="TH SarabunIT๙" w:hAnsi="TH SarabunIT๙" w:cs="TH SarabunIT๙"/>
          <w:sz w:val="32"/>
          <w:szCs w:val="32"/>
          <w:cs/>
        </w:rPr>
        <w:t xml:space="preserve">ครูปราณี : เป็นครูที่ชอบเข้าร่วมประชุมสัมมนาเพื่อแสวงหาความรู้และเทคนิคใหม่ๆ ที่ทันสมัยแล้ว   </w:t>
      </w:r>
    </w:p>
    <w:p w:rsidR="001D5414" w:rsidRPr="004062C8" w:rsidRDefault="001D5414" w:rsidP="001D5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 xml:space="preserve">                   นำมาใช้สอนนักเรียน</w:t>
      </w:r>
    </w:p>
    <w:p w:rsidR="001D5414" w:rsidRPr="004062C8" w:rsidRDefault="001D5414" w:rsidP="001D5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 xml:space="preserve">     ครูนิดา  :   เป็นครูที่มีชื่อเสียง มีความสามารถในการพัฒนาตนเองจนได้รับตำแหน่งครูชำนาญพิเศษ</w:t>
      </w:r>
    </w:p>
    <w:p w:rsidR="001D5414" w:rsidRPr="004062C8" w:rsidRDefault="001D5414" w:rsidP="001D5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 xml:space="preserve">     ครูสมชาย : เป็นครูที่ใจดี ให้ความช่วยเหลือนักเรียนที่ขาดแคลนทุนทรัพย์เป็นประจำ</w:t>
      </w:r>
    </w:p>
    <w:p w:rsidR="001D5414" w:rsidRPr="004062C8" w:rsidRDefault="001D5414" w:rsidP="001D5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 xml:space="preserve">     ครูมานะ :   เป็นครูที่นักเรียนและชุมชนให้ความนับถือยกย่องว่าเป็นผู้ที่มีความซื่อสัตย์สุจริต</w:t>
      </w:r>
    </w:p>
    <w:p w:rsidR="001D5414" w:rsidRPr="00806B20" w:rsidRDefault="001D5414" w:rsidP="001D54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06B20">
        <w:rPr>
          <w:rFonts w:ascii="TH SarabunIT๙" w:hAnsi="TH SarabunIT๙" w:cs="TH SarabunIT๙"/>
          <w:color w:val="FF0000"/>
          <w:sz w:val="32"/>
          <w:szCs w:val="32"/>
          <w:cs/>
        </w:rPr>
        <w:t>ก. ครูปราณี</w:t>
      </w:r>
      <w:r w:rsidRPr="00806B2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06B20">
        <w:rPr>
          <w:rFonts w:ascii="TH SarabunIT๙" w:hAnsi="TH SarabunIT๙" w:cs="TH SarabunIT๙"/>
          <w:sz w:val="32"/>
          <w:szCs w:val="32"/>
          <w:cs/>
        </w:rPr>
        <w:tab/>
      </w:r>
    </w:p>
    <w:p w:rsidR="001D5414" w:rsidRPr="004062C8" w:rsidRDefault="001D5414" w:rsidP="001D54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ข. ครูนิดา</w:t>
      </w:r>
      <w:r w:rsidRPr="004062C8">
        <w:rPr>
          <w:rFonts w:ascii="TH SarabunIT๙" w:hAnsi="TH SarabunIT๙" w:cs="TH SarabunIT๙"/>
          <w:sz w:val="32"/>
          <w:szCs w:val="32"/>
          <w:cs/>
        </w:rPr>
        <w:tab/>
      </w:r>
      <w:r w:rsidRPr="004062C8">
        <w:rPr>
          <w:rFonts w:ascii="TH SarabunIT๙" w:hAnsi="TH SarabunIT๙" w:cs="TH SarabunIT๙"/>
          <w:sz w:val="32"/>
          <w:szCs w:val="32"/>
          <w:cs/>
        </w:rPr>
        <w:tab/>
      </w:r>
    </w:p>
    <w:p w:rsidR="001D5414" w:rsidRPr="004062C8" w:rsidRDefault="001D5414" w:rsidP="001D54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ค.</w:t>
      </w:r>
      <w:r w:rsidR="00757ED8" w:rsidRPr="00406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2C8">
        <w:rPr>
          <w:rFonts w:ascii="TH SarabunIT๙" w:hAnsi="TH SarabunIT๙" w:cs="TH SarabunIT๙"/>
          <w:sz w:val="32"/>
          <w:szCs w:val="32"/>
          <w:cs/>
        </w:rPr>
        <w:t>ครูสมชาย</w:t>
      </w:r>
      <w:r w:rsidRPr="004062C8">
        <w:rPr>
          <w:rFonts w:ascii="TH SarabunIT๙" w:hAnsi="TH SarabunIT๙" w:cs="TH SarabunIT๙"/>
          <w:sz w:val="32"/>
          <w:szCs w:val="32"/>
          <w:cs/>
        </w:rPr>
        <w:tab/>
      </w:r>
      <w:r w:rsidRPr="004062C8">
        <w:rPr>
          <w:rFonts w:ascii="TH SarabunIT๙" w:hAnsi="TH SarabunIT๙" w:cs="TH SarabunIT๙"/>
          <w:sz w:val="32"/>
          <w:szCs w:val="32"/>
          <w:cs/>
        </w:rPr>
        <w:tab/>
      </w:r>
    </w:p>
    <w:p w:rsidR="00DC789A" w:rsidRDefault="001D5414" w:rsidP="00DC78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ง. ครูมานะ</w:t>
      </w:r>
    </w:p>
    <w:p w:rsidR="00DC789A" w:rsidRDefault="00DC789A" w:rsidP="00DC78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C789A" w:rsidRPr="00DC789A" w:rsidRDefault="00DC789A" w:rsidP="00DC78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7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DC789A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นักเรียนจะได้รับประโยชน์จากการพัฒนาตน</w:t>
      </w:r>
      <w:r w:rsidRPr="00DC789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เอง</w:t>
      </w:r>
      <w:r w:rsidRPr="00DC789A">
        <w:rPr>
          <w:rFonts w:ascii="TH SarabunIT๙" w:hAnsi="TH SarabunIT๙" w:cs="TH SarabunIT๙"/>
          <w:b/>
          <w:bCs/>
          <w:sz w:val="32"/>
          <w:szCs w:val="32"/>
          <w:cs/>
        </w:rPr>
        <w:t>ด้านวิชาชีพครูอย่างไร</w:t>
      </w:r>
    </w:p>
    <w:p w:rsidR="00DC789A" w:rsidRPr="004062C8" w:rsidRDefault="00DC789A" w:rsidP="00DC78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ก. นักเรียนได้ทำกิจกรรมการเรียนที่หลากหลาย</w:t>
      </w:r>
    </w:p>
    <w:p w:rsidR="00DC789A" w:rsidRPr="004062C8" w:rsidRDefault="00DC789A" w:rsidP="00DC78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ข. ได้ฝึกทักษะการเรียนรู้แบบใหม่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2C8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2C8">
        <w:rPr>
          <w:rFonts w:ascii="TH SarabunIT๙" w:hAnsi="TH SarabunIT๙" w:cs="TH SarabunIT๙"/>
          <w:sz w:val="32"/>
          <w:szCs w:val="32"/>
          <w:cs/>
        </w:rPr>
        <w:t>อยู่เสมอ</w:t>
      </w:r>
    </w:p>
    <w:p w:rsidR="00DC789A" w:rsidRPr="004062C8" w:rsidRDefault="00DC789A" w:rsidP="00DC78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62C8">
        <w:rPr>
          <w:rFonts w:ascii="TH SarabunIT๙" w:hAnsi="TH SarabunIT๙" w:cs="TH SarabunIT๙"/>
          <w:sz w:val="32"/>
          <w:szCs w:val="32"/>
          <w:cs/>
        </w:rPr>
        <w:t>ค. เรียนรู้ได้ทันต่อเหตุการณ์ทางเศรษฐกิจและสังคม</w:t>
      </w:r>
    </w:p>
    <w:p w:rsidR="00DC789A" w:rsidRDefault="00DC789A" w:rsidP="00DC789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DC789A">
        <w:rPr>
          <w:rFonts w:ascii="TH SarabunIT๙" w:hAnsi="TH SarabunIT๙" w:cs="TH SarabunIT๙"/>
          <w:color w:val="FF0000"/>
          <w:sz w:val="32"/>
          <w:szCs w:val="32"/>
          <w:cs/>
        </w:rPr>
        <w:t>ง. ถูกทุกข้อ</w:t>
      </w:r>
    </w:p>
    <w:p w:rsidR="00D35E4D" w:rsidRPr="00DC789A" w:rsidRDefault="00D35E4D" w:rsidP="00DC789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B36142" w:rsidRPr="00D35E4D" w:rsidRDefault="00D35E4D" w:rsidP="009035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5E4D">
        <w:rPr>
          <w:rFonts w:ascii="TH SarabunIT๙" w:hAnsi="TH SarabunIT๙" w:cs="TH SarabunIT๙" w:hint="cs"/>
          <w:b/>
          <w:bCs/>
          <w:sz w:val="32"/>
          <w:szCs w:val="32"/>
          <w:cs/>
        </w:rPr>
        <w:t>9. ครูมืออาชีพควรมีความหมายเป็นอย่างไร</w:t>
      </w:r>
    </w:p>
    <w:p w:rsidR="00D35E4D" w:rsidRDefault="00D35E4D" w:rsidP="00D35E4D">
      <w:pPr>
        <w:pStyle w:val="ListParagraph"/>
        <w:tabs>
          <w:tab w:val="left" w:pos="810"/>
          <w:tab w:val="left" w:pos="1985"/>
          <w:tab w:val="left" w:pos="216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075E6D">
        <w:rPr>
          <w:rFonts w:ascii="TH SarabunIT๙" w:hAnsi="TH SarabunIT๙" w:cs="TH SarabunIT๙"/>
          <w:sz w:val="32"/>
          <w:szCs w:val="32"/>
          <w:cs/>
        </w:rPr>
        <w:t>ครูที่ประสบความสำเร็จในวิชาชีพครู สามารถปฏิบัติหน้าที่ครูได้อย่างดีจนประสบความสำเร็จ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75E6D">
        <w:rPr>
          <w:rFonts w:ascii="TH SarabunIT๙" w:hAnsi="TH SarabunIT๙" w:cs="TH SarabunIT๙"/>
          <w:sz w:val="32"/>
          <w:szCs w:val="32"/>
          <w:cs/>
        </w:rPr>
        <w:t>ในหน้าที่การงานและมีความเจริญงอกงามก้าวหน้าในอาชีพครูอย่างต่อเนื่อง จนสามารถเป็นแบบอย่างที่ดี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75E6D">
        <w:rPr>
          <w:rFonts w:ascii="TH SarabunIT๙" w:hAnsi="TH SarabunIT๙" w:cs="TH SarabunIT๙"/>
          <w:sz w:val="32"/>
          <w:szCs w:val="32"/>
          <w:cs/>
        </w:rPr>
        <w:t xml:space="preserve">แก่ผู้อื่นได้ </w:t>
      </w:r>
    </w:p>
    <w:p w:rsidR="003B71FA" w:rsidRDefault="00D35E4D" w:rsidP="003B71FA">
      <w:pPr>
        <w:pStyle w:val="ListParagraph"/>
        <w:tabs>
          <w:tab w:val="left" w:pos="810"/>
          <w:tab w:val="left" w:pos="1985"/>
          <w:tab w:val="left" w:pos="216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ข. ครูที่สอบบรรจุได้และมีความภาคภูมิใจ</w:t>
      </w:r>
      <w:r w:rsidR="003B71FA">
        <w:rPr>
          <w:rFonts w:ascii="TH SarabunIT๙" w:hAnsi="TH SarabunIT๙" w:cs="TH SarabunIT๙" w:hint="cs"/>
          <w:sz w:val="32"/>
          <w:szCs w:val="32"/>
          <w:cs/>
        </w:rPr>
        <w:t>ในวิชาชีพครู</w:t>
      </w:r>
    </w:p>
    <w:p w:rsidR="003B71FA" w:rsidRDefault="003B71FA" w:rsidP="003B71FA">
      <w:pPr>
        <w:pStyle w:val="ListParagraph"/>
        <w:tabs>
          <w:tab w:val="left" w:pos="810"/>
          <w:tab w:val="left" w:pos="1985"/>
          <w:tab w:val="left" w:pos="216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71FA">
        <w:rPr>
          <w:rFonts w:ascii="TH SarabunIT๙" w:hAnsi="TH SarabunIT๙" w:cs="TH SarabunIT๙" w:hint="cs"/>
          <w:sz w:val="32"/>
          <w:szCs w:val="32"/>
          <w:cs/>
        </w:rPr>
        <w:t xml:space="preserve">ค. 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สอนดี มีคุณธรรม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B71FA">
        <w:rPr>
          <w:rFonts w:ascii="TH SarabunIT๙" w:hAnsi="TH SarabunIT๙" w:cs="TH SarabunIT๙"/>
          <w:sz w:val="32"/>
          <w:szCs w:val="32"/>
          <w:cs/>
        </w:rPr>
        <w:t>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1FA">
        <w:rPr>
          <w:rFonts w:ascii="TH SarabunIT๙" w:hAnsi="TH SarabunIT๙" w:cs="TH SarabunIT๙"/>
          <w:sz w:val="32"/>
          <w:szCs w:val="32"/>
          <w:cs/>
        </w:rPr>
        <w:t>ใฝก้าวหน้าและพัฒนา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ตนเอง</w:t>
      </w:r>
      <w:r w:rsidRPr="003B71FA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</w:p>
    <w:p w:rsidR="003B71FA" w:rsidRPr="003B71FA" w:rsidRDefault="003B71FA" w:rsidP="003B71FA">
      <w:pPr>
        <w:pStyle w:val="ListParagraph"/>
        <w:tabs>
          <w:tab w:val="left" w:pos="810"/>
          <w:tab w:val="left" w:pos="1985"/>
          <w:tab w:val="left" w:pos="2160"/>
        </w:tabs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71FA">
        <w:rPr>
          <w:rFonts w:ascii="TH SarabunIT๙" w:hAnsi="TH SarabunIT๙" w:cs="TH SarabunIT๙" w:hint="cs"/>
          <w:color w:val="FF0000"/>
          <w:sz w:val="32"/>
          <w:szCs w:val="32"/>
          <w:cs/>
        </w:rPr>
        <w:t>ง. ถูกทั้ง ก และ ค</w:t>
      </w:r>
    </w:p>
    <w:p w:rsidR="00D35E4D" w:rsidRDefault="00D35E4D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6142" w:rsidRPr="00B36142" w:rsidRDefault="003B71FA" w:rsidP="009035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  <w:r w:rsidR="00B36142" w:rsidRPr="00B361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D35E4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</w:t>
      </w:r>
      <w:r w:rsidR="00B36142" w:rsidRPr="00B36142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ครูมืออาชีพควรมีลักษณะอย่างไร</w:t>
      </w:r>
    </w:p>
    <w:p w:rsidR="00B36142" w:rsidRDefault="00B36142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 มีความรู้และคุณธรรมจรรยาบรรณ</w:t>
      </w:r>
      <w:r w:rsidR="001D6D3A">
        <w:rPr>
          <w:rFonts w:ascii="TH SarabunIT๙" w:hAnsi="TH SarabunIT๙" w:cs="TH SarabunIT๙" w:hint="cs"/>
          <w:sz w:val="32"/>
          <w:szCs w:val="32"/>
          <w:cs/>
        </w:rPr>
        <w:t>ของ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วิชาชีพครู</w:t>
      </w:r>
    </w:p>
    <w:p w:rsidR="00B36142" w:rsidRDefault="00B36142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ข. สามารถสร้างแรงบันดาลใจให้แก่ผู้เรียนได้</w:t>
      </w:r>
    </w:p>
    <w:p w:rsidR="00B36142" w:rsidRDefault="00B36142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ค. มี</w:t>
      </w:r>
      <w:r w:rsidRPr="00B36142">
        <w:rPr>
          <w:rFonts w:ascii="TH SarabunIT๙" w:hAnsi="TH SarabunIT๙" w:cs="TH SarabunIT๙"/>
          <w:sz w:val="32"/>
          <w:szCs w:val="32"/>
          <w:cs/>
        </w:rPr>
        <w:t xml:space="preserve">ทักษะการใช้เทคโนโลยีสารสนเทศและทักษะสื่อสาร </w:t>
      </w:r>
    </w:p>
    <w:p w:rsidR="00B36142" w:rsidRPr="00B36142" w:rsidRDefault="00B36142" w:rsidP="009035C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3614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36142">
        <w:rPr>
          <w:rFonts w:ascii="TH SarabunIT๙" w:hAnsi="TH SarabunIT๙" w:cs="TH SarabunIT๙" w:hint="cs"/>
          <w:color w:val="FF0000"/>
          <w:sz w:val="32"/>
          <w:szCs w:val="32"/>
          <w:cs/>
        </w:rPr>
        <w:t>ง</w:t>
      </w:r>
      <w:r w:rsidRPr="00B36142">
        <w:rPr>
          <w:rFonts w:ascii="TH SarabunIT๙" w:hAnsi="TH SarabunIT๙" w:cs="TH SarabunIT๙"/>
          <w:color w:val="FF0000"/>
          <w:sz w:val="32"/>
          <w:szCs w:val="32"/>
          <w:cs/>
        </w:rPr>
        <w:t>. ถูกทุกข้อ</w:t>
      </w:r>
    </w:p>
    <w:p w:rsidR="00B36142" w:rsidRDefault="00B36142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71FA" w:rsidRDefault="003B71FA" w:rsidP="00903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71FA" w:rsidRPr="004062C8" w:rsidRDefault="003B71FA" w:rsidP="003B7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</w:t>
      </w:r>
    </w:p>
    <w:sectPr w:rsidR="003B71FA" w:rsidRPr="004062C8" w:rsidSect="00A86F5B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CC" w:rsidRDefault="005F7CCC" w:rsidP="004A0D71">
      <w:pPr>
        <w:spacing w:after="0" w:line="240" w:lineRule="auto"/>
      </w:pPr>
      <w:r>
        <w:separator/>
      </w:r>
    </w:p>
  </w:endnote>
  <w:endnote w:type="continuationSeparator" w:id="0">
    <w:p w:rsidR="005F7CCC" w:rsidRDefault="005F7CCC" w:rsidP="004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CC" w:rsidRDefault="005F7CCC" w:rsidP="004A0D71">
      <w:pPr>
        <w:spacing w:after="0" w:line="240" w:lineRule="auto"/>
      </w:pPr>
      <w:r>
        <w:separator/>
      </w:r>
    </w:p>
  </w:footnote>
  <w:footnote w:type="continuationSeparator" w:id="0">
    <w:p w:rsidR="005F7CCC" w:rsidRDefault="005F7CCC" w:rsidP="004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502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0D71" w:rsidRDefault="004A0D71">
        <w:pPr>
          <w:pStyle w:val="Header"/>
          <w:jc w:val="center"/>
        </w:pPr>
        <w:r w:rsidRPr="004A0D71">
          <w:rPr>
            <w:rFonts w:ascii="TH SarabunIT๙" w:hAnsi="TH SarabunIT๙" w:cs="TH SarabunIT๙"/>
            <w:sz w:val="36"/>
            <w:szCs w:val="36"/>
            <w:cs/>
          </w:rPr>
          <w:t xml:space="preserve">- </w:t>
        </w:r>
        <w:r w:rsidRPr="004A0D71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4A0D71">
          <w:rPr>
            <w:rFonts w:ascii="TH SarabunIT๙" w:hAnsi="TH SarabunIT๙" w:cs="TH SarabunIT๙"/>
            <w:sz w:val="36"/>
            <w:szCs w:val="36"/>
          </w:rPr>
          <w:instrText xml:space="preserve"> PAGE   \* MERGEFORMAT </w:instrText>
        </w:r>
        <w:r w:rsidRPr="004A0D71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1D6D3A">
          <w:rPr>
            <w:rFonts w:ascii="TH SarabunIT๙" w:hAnsi="TH SarabunIT๙" w:cs="TH SarabunIT๙"/>
            <w:noProof/>
            <w:sz w:val="36"/>
            <w:szCs w:val="36"/>
          </w:rPr>
          <w:t>3</w:t>
        </w:r>
        <w:r w:rsidRPr="004A0D71">
          <w:rPr>
            <w:rFonts w:ascii="TH SarabunIT๙" w:hAnsi="TH SarabunIT๙" w:cs="TH SarabunIT๙"/>
            <w:noProof/>
            <w:sz w:val="36"/>
            <w:szCs w:val="36"/>
          </w:rPr>
          <w:fldChar w:fldCharType="end"/>
        </w:r>
        <w:r w:rsidRPr="004A0D71">
          <w:rPr>
            <w:rFonts w:ascii="TH SarabunIT๙" w:hAnsi="TH SarabunIT๙" w:cs="TH SarabunIT๙"/>
            <w:noProof/>
            <w:sz w:val="36"/>
            <w:szCs w:val="36"/>
            <w:cs/>
          </w:rPr>
          <w:t xml:space="preserve"> -</w:t>
        </w:r>
      </w:p>
    </w:sdtContent>
  </w:sdt>
  <w:p w:rsidR="004A0D71" w:rsidRDefault="004A0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C1F"/>
    <w:multiLevelType w:val="hybridMultilevel"/>
    <w:tmpl w:val="7630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1"/>
    <w:rsid w:val="000D25C9"/>
    <w:rsid w:val="0018055E"/>
    <w:rsid w:val="001D5414"/>
    <w:rsid w:val="001D6D3A"/>
    <w:rsid w:val="001D7D2D"/>
    <w:rsid w:val="003626FE"/>
    <w:rsid w:val="003B71FA"/>
    <w:rsid w:val="004062C8"/>
    <w:rsid w:val="00461A85"/>
    <w:rsid w:val="00480972"/>
    <w:rsid w:val="004A0D71"/>
    <w:rsid w:val="00543436"/>
    <w:rsid w:val="005F7CCC"/>
    <w:rsid w:val="006B37C2"/>
    <w:rsid w:val="006F7F83"/>
    <w:rsid w:val="00757ED8"/>
    <w:rsid w:val="007F7321"/>
    <w:rsid w:val="00806B20"/>
    <w:rsid w:val="009035C1"/>
    <w:rsid w:val="00930792"/>
    <w:rsid w:val="00953F4F"/>
    <w:rsid w:val="00990701"/>
    <w:rsid w:val="009B4A25"/>
    <w:rsid w:val="009B73C2"/>
    <w:rsid w:val="009F2484"/>
    <w:rsid w:val="00A86F5B"/>
    <w:rsid w:val="00B14171"/>
    <w:rsid w:val="00B36142"/>
    <w:rsid w:val="00D35E4D"/>
    <w:rsid w:val="00D57787"/>
    <w:rsid w:val="00D57EC9"/>
    <w:rsid w:val="00DA7865"/>
    <w:rsid w:val="00DC789A"/>
    <w:rsid w:val="00E915EC"/>
    <w:rsid w:val="00ED55A4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3DA7"/>
  <w15:chartTrackingRefBased/>
  <w15:docId w15:val="{425DEB8D-DE72-4FB0-8B18-1D5B22F2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71"/>
  </w:style>
  <w:style w:type="paragraph" w:styleId="Footer">
    <w:name w:val="footer"/>
    <w:basedOn w:val="Normal"/>
    <w:link w:val="FooterChar"/>
    <w:uiPriority w:val="99"/>
    <w:unhideWhenUsed/>
    <w:rsid w:val="004A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narathip thongparn</dc:creator>
  <cp:keywords/>
  <dc:description/>
  <cp:lastModifiedBy>Suwat Paengkanya</cp:lastModifiedBy>
  <cp:revision>19</cp:revision>
  <dcterms:created xsi:type="dcterms:W3CDTF">2018-05-31T05:12:00Z</dcterms:created>
  <dcterms:modified xsi:type="dcterms:W3CDTF">2018-08-21T01:41:00Z</dcterms:modified>
</cp:coreProperties>
</file>