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28" w:rsidRPr="005A1894" w:rsidRDefault="004C4D28" w:rsidP="004C4D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5A1894">
        <w:rPr>
          <w:rFonts w:ascii="TH SarabunPSK" w:hAnsi="TH SarabunPSK" w:cs="TH SarabunPSK"/>
          <w:b/>
          <w:bCs/>
          <w:sz w:val="40"/>
          <w:szCs w:val="40"/>
          <w:cs/>
        </w:rPr>
        <w:t>มค</w:t>
      </w:r>
      <w:proofErr w:type="spellEnd"/>
      <w:r w:rsidRPr="005A1894">
        <w:rPr>
          <w:rFonts w:ascii="TH SarabunPSK" w:hAnsi="TH SarabunPSK" w:cs="TH SarabunPSK"/>
          <w:b/>
          <w:bCs/>
          <w:sz w:val="40"/>
          <w:szCs w:val="40"/>
          <w:cs/>
        </w:rPr>
        <w:t xml:space="preserve">อ. ๓  รายละเอียดของรายวิชา  </w:t>
      </w:r>
    </w:p>
    <w:p w:rsidR="004C4D28" w:rsidRPr="00941A26" w:rsidRDefault="004C4D28" w:rsidP="004C4D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1A26">
        <w:rPr>
          <w:rFonts w:ascii="TH SarabunPSK" w:hAnsi="TH SarabunPSK" w:cs="TH SarabunPSK"/>
          <w:b/>
          <w:bCs/>
          <w:sz w:val="40"/>
          <w:szCs w:val="40"/>
          <w:cs/>
        </w:rPr>
        <w:t>ประวัติศาสตร์</w:t>
      </w:r>
      <w:r w:rsidR="00F06782">
        <w:rPr>
          <w:rFonts w:ascii="TH SarabunPSK" w:hAnsi="TH SarabunPSK" w:cs="TH SarabunPSK" w:hint="cs"/>
          <w:b/>
          <w:bCs/>
          <w:sz w:val="40"/>
          <w:szCs w:val="40"/>
          <w:cs/>
        </w:rPr>
        <w:t>ไทย</w:t>
      </w:r>
      <w:r w:rsidRPr="00941A26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สำหรับครู</w:t>
      </w:r>
    </w:p>
    <w:p w:rsidR="004C4D28" w:rsidRPr="005A1894" w:rsidRDefault="004C4D28" w:rsidP="004C4D2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C4D28" w:rsidRPr="005A1894" w:rsidRDefault="004C4D28" w:rsidP="004C4D28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18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5A189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 w:rsidRPr="005A1894">
        <w:rPr>
          <w:rFonts w:ascii="TH SarabunPSK" w:hAnsi="TH SarabunPSK" w:cs="TH SarabunPSK"/>
          <w:b/>
          <w:bCs/>
          <w:spacing w:val="-6"/>
          <w:sz w:val="32"/>
          <w:szCs w:val="32"/>
        </w:rPr>
        <w:t>Course Specification)</w:t>
      </w:r>
      <w:r w:rsidRPr="005A189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5A1894">
        <w:rPr>
          <w:rFonts w:ascii="TH SarabunPSK" w:hAnsi="TH SarabunPSK" w:cs="TH SarabunPSK"/>
          <w:sz w:val="32"/>
          <w:szCs w:val="32"/>
          <w:cs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5A1894">
        <w:rPr>
          <w:rFonts w:ascii="TH SarabunPSK" w:hAnsi="TH SarabunPSK" w:cs="TH SarabunPSK"/>
          <w:spacing w:val="-16"/>
          <w:sz w:val="32"/>
          <w:szCs w:val="32"/>
          <w:cs/>
        </w:rPr>
        <w:t>รายละเอียด</w:t>
      </w:r>
      <w:r w:rsidRPr="005A1894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spacing w:val="-16"/>
          <w:sz w:val="32"/>
          <w:szCs w:val="32"/>
          <w:cs/>
        </w:rPr>
        <w:t>ของหลักสูตร</w:t>
      </w:r>
      <w:r w:rsidRPr="005A1894">
        <w:rPr>
          <w:rFonts w:ascii="TH SarabunPSK" w:hAnsi="TH SarabunPSK" w:cs="TH SarabunPSK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sz w:val="32"/>
          <w:szCs w:val="32"/>
          <w:cs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5A1894">
        <w:rPr>
          <w:rFonts w:ascii="TH SarabunPSK" w:hAnsi="TH SarabunPSK" w:cs="TH SarabunPSK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5A1894">
        <w:rPr>
          <w:rFonts w:ascii="TH SarabunPSK" w:hAnsi="TH SarabunPSK" w:cs="TH SarabunPSK"/>
          <w:sz w:val="32"/>
          <w:szCs w:val="32"/>
          <w:cs/>
        </w:rPr>
        <w:t xml:space="preserve"> การสอน การวัดและประเมินผลในรายวิชา ตลอดจนหนังสือหรือสื่อทางวิชาการอื่นๆที่จำเป็นสำหรับการเรียนรู้ นอกจากนี้ยังกำหนดยุทธศาสตร์ในการประเมินรายวิชาและกระบวนการปรับปรุง</w:t>
      </w:r>
    </w:p>
    <w:p w:rsidR="004C4D28" w:rsidRPr="005A1894" w:rsidRDefault="004C4D28" w:rsidP="004C4D28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1894">
        <w:rPr>
          <w:rFonts w:ascii="TH SarabunPSK" w:hAnsi="TH SarabunPSK" w:cs="TH SarabunPSK"/>
          <w:b/>
          <w:bCs/>
          <w:sz w:val="36"/>
          <w:szCs w:val="36"/>
          <w:cs/>
        </w:rPr>
        <w:t>ประกอบด้วย ๗ หมวด ดังนี้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 xml:space="preserve">หมวดที่ ๒ 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การพัฒนาผลการเรียนรู้ของนักศึกษา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แผนการสอนและการประเมินผล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ทรัพยากรประกอบการเรียนการสอน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๗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การประเมินและปรับปรุงการดำเนินการของรายวิชา</w:t>
      </w:r>
    </w:p>
    <w:p w:rsidR="00602B67" w:rsidRPr="007A269D" w:rsidRDefault="00602B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8465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2E6" w:rsidRDefault="00EF42E6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2E6" w:rsidRDefault="00EF42E6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79756C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65FE" w:rsidRDefault="00602B67" w:rsidP="008465FE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69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C853A0">
        <w:rPr>
          <w:rFonts w:ascii="TH SarabunPSK" w:hAnsi="TH SarabunPSK" w:cs="TH SarabunPSK"/>
          <w:sz w:val="32"/>
          <w:szCs w:val="32"/>
          <w:cs/>
        </w:rPr>
        <w:t>ราชภัฏกำแพงเพช</w:t>
      </w:r>
      <w:r w:rsidR="008465FE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602B67" w:rsidRPr="007A269D" w:rsidRDefault="00602B67" w:rsidP="008465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/ ภาควิชา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3FB7">
        <w:rPr>
          <w:rFonts w:ascii="TH SarabunPSK" w:hAnsi="TH SarabunPSK" w:cs="TH SarabunPSK"/>
          <w:sz w:val="32"/>
          <w:szCs w:val="32"/>
          <w:cs/>
        </w:rPr>
        <w:t>คณะครุศาสตร์ โปรแกรมวิชาสังคมศึกษา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6782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1 </w:t>
      </w:r>
    </w:p>
    <w:p w:rsidR="00602B67" w:rsidRPr="007A269D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6782" w:rsidRPr="00F06782" w:rsidRDefault="00F06782" w:rsidP="00F06782">
      <w:pPr>
        <w:rPr>
          <w:rFonts w:ascii="TH SarabunPSK" w:hAnsi="TH SarabunPSK" w:cs="TH SarabunPSK"/>
          <w:b/>
          <w:bCs/>
          <w:sz w:val="32"/>
          <w:szCs w:val="32"/>
        </w:rPr>
      </w:pPr>
      <w:r w:rsidRPr="00F0678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2B67" w:rsidRPr="00F0678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8465FE" w:rsidRDefault="00F06782" w:rsidP="008465FE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112FF2">
        <w:rPr>
          <w:rFonts w:ascii="TH SarabunPSK" w:hAnsi="TH SarabunPSK" w:cs="TH SarabunPSK"/>
          <w:sz w:val="32"/>
          <w:szCs w:val="32"/>
        </w:rPr>
        <w:t>12315</w:t>
      </w:r>
      <w:r w:rsidR="00602B67" w:rsidRPr="00F06782">
        <w:rPr>
          <w:rFonts w:ascii="TH SarabunPSK" w:hAnsi="TH SarabunPSK" w:cs="TH SarabunPSK"/>
          <w:sz w:val="32"/>
          <w:szCs w:val="32"/>
        </w:rPr>
        <w:t xml:space="preserve">01 </w:t>
      </w:r>
      <w:r w:rsidR="00602B67" w:rsidRPr="00F06782">
        <w:rPr>
          <w:rFonts w:ascii="TH SarabunPSK" w:hAnsi="TH SarabunPSK" w:cs="TH SarabunPSK"/>
          <w:sz w:val="32"/>
          <w:szCs w:val="32"/>
          <w:cs/>
        </w:rPr>
        <w:t>ประวัติศาสตร์ไทยสำหรับครู (</w:t>
      </w:r>
      <w:r w:rsidR="00602B67" w:rsidRPr="00F06782">
        <w:rPr>
          <w:rFonts w:ascii="TH SarabunPSK" w:hAnsi="TH SarabunPSK" w:cs="TH SarabunPSK"/>
          <w:sz w:val="32"/>
          <w:szCs w:val="32"/>
        </w:rPr>
        <w:t>Thai History for Teacher</w:t>
      </w:r>
      <w:r w:rsidR="00112FF2">
        <w:rPr>
          <w:rFonts w:ascii="TH SarabunPSK" w:hAnsi="TH SarabunPSK" w:cs="TH SarabunPSK"/>
          <w:sz w:val="32"/>
          <w:szCs w:val="32"/>
        </w:rPr>
        <w:t>s</w:t>
      </w:r>
      <w:r w:rsidR="00602B67" w:rsidRPr="00F06782">
        <w:rPr>
          <w:rFonts w:ascii="TH SarabunPSK" w:hAnsi="TH SarabunPSK" w:cs="TH SarabunPSK"/>
          <w:sz w:val="32"/>
          <w:szCs w:val="32"/>
        </w:rPr>
        <w:t>)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  <w:cs/>
        </w:rPr>
      </w:pPr>
      <w:r w:rsidRPr="008465FE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BE6BE1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 หรือจำนวนชั่วโมง</w:t>
      </w:r>
    </w:p>
    <w:p w:rsid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BE6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BE1">
        <w:rPr>
          <w:rFonts w:ascii="TH SarabunPSK" w:hAnsi="TH SarabunPSK" w:cs="TH SarabunPSK"/>
          <w:sz w:val="32"/>
          <w:szCs w:val="32"/>
        </w:rPr>
        <w:t>3(3-0-6)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หลักสูตรและประเภทรายวิชา</w:t>
      </w:r>
    </w:p>
    <w:p w:rsidR="00602B67" w:rsidRPr="00373FB7" w:rsidRDefault="00602B67" w:rsidP="008118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3FB7">
        <w:rPr>
          <w:rFonts w:ascii="TH SarabunPSK" w:hAnsi="TH SarabunPSK" w:cs="TH SarabunPSK"/>
          <w:sz w:val="32"/>
          <w:szCs w:val="32"/>
          <w:cs/>
        </w:rPr>
        <w:t>ครุ</w:t>
      </w:r>
      <w:proofErr w:type="spellStart"/>
      <w:r w:rsidRPr="00373FB7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373FB7">
        <w:rPr>
          <w:rFonts w:ascii="TH SarabunPSK" w:hAnsi="TH SarabunPSK" w:cs="TH SarabunPSK"/>
          <w:sz w:val="32"/>
          <w:szCs w:val="32"/>
          <w:cs/>
        </w:rPr>
        <w:t>สตรบัณฑิต โปรแกรมวิชาสังคมศึกษา</w:t>
      </w:r>
    </w:p>
    <w:p w:rsidR="00F06782" w:rsidRDefault="00602B67" w:rsidP="00F06782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602B67" w:rsidRDefault="00F06782" w:rsidP="00F06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706">
        <w:rPr>
          <w:rFonts w:ascii="TH SarabunPSK" w:hAnsi="TH SarabunPSK" w:cs="TH SarabunPSK"/>
          <w:sz w:val="32"/>
          <w:szCs w:val="32"/>
          <w:cs/>
        </w:rPr>
        <w:t xml:space="preserve">อ.รัตติกาล </w:t>
      </w:r>
      <w:proofErr w:type="spellStart"/>
      <w:r w:rsidR="005F6706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5F6706">
        <w:rPr>
          <w:rFonts w:ascii="TH SarabunPSK" w:hAnsi="TH SarabunPSK" w:cs="TH SarabunPSK" w:hint="cs"/>
          <w:sz w:val="32"/>
          <w:szCs w:val="32"/>
          <w:cs/>
        </w:rPr>
        <w:t>ภัค</w:t>
      </w:r>
      <w:proofErr w:type="spellStart"/>
      <w:r w:rsidR="005F6706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5F6706">
        <w:rPr>
          <w:rFonts w:ascii="TH SarabunPSK" w:hAnsi="TH SarabunPSK" w:cs="TH SarabunPSK" w:hint="cs"/>
          <w:sz w:val="32"/>
          <w:szCs w:val="32"/>
          <w:cs/>
        </w:rPr>
        <w:t>ศรีกุล</w:t>
      </w:r>
      <w:r w:rsidR="00602B67" w:rsidRPr="00373F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F94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อาจารย์ผู้รับผิดชอบและ</w:t>
      </w:r>
      <w:r w:rsidR="00602B67" w:rsidRPr="00373FB7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:rsidR="008E3140" w:rsidRPr="00F06782" w:rsidRDefault="008E3140" w:rsidP="00F067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อ.เกรียงไกร กันตีมูล อาจารย์ผู้สอน</w:t>
      </w:r>
    </w:p>
    <w:p w:rsidR="00F06782" w:rsidRDefault="00602B67" w:rsidP="00F06782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ภาคการศึกษา/ชั้นปีที่เรียน</w:t>
      </w:r>
    </w:p>
    <w:p w:rsidR="008465FE" w:rsidRDefault="00F06782" w:rsidP="008465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2B67" w:rsidRPr="00373FB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602B67" w:rsidRPr="00373FB7">
        <w:rPr>
          <w:rFonts w:ascii="TH SarabunPSK" w:hAnsi="TH SarabunPSK" w:cs="TH SarabunPSK"/>
          <w:sz w:val="32"/>
          <w:szCs w:val="32"/>
        </w:rPr>
        <w:t xml:space="preserve">1 </w:t>
      </w:r>
      <w:r w:rsidR="00602B67" w:rsidRPr="00373FB7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602B67" w:rsidRPr="00373FB7">
        <w:rPr>
          <w:rFonts w:ascii="TH SarabunPSK" w:hAnsi="TH SarabunPSK" w:cs="TH SarabunPSK"/>
          <w:sz w:val="32"/>
          <w:szCs w:val="32"/>
        </w:rPr>
        <w:t>1</w:t>
      </w:r>
    </w:p>
    <w:p w:rsidR="00602B67" w:rsidRPr="007A269D" w:rsidRDefault="00602B67" w:rsidP="008465FE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7A269D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) (ถ้ามี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3FB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7A269D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:rsid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3FB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65FE" w:rsidRPr="008465FE">
        <w:rPr>
          <w:rFonts w:ascii="TH SarabunPSK" w:hAnsi="TH SarabunPSK" w:cs="TH SarabunPSK" w:hint="cs"/>
          <w:sz w:val="32"/>
          <w:szCs w:val="32"/>
          <w:cs/>
        </w:rPr>
        <w:t>อาคารนวัตกรรม</w:t>
      </w:r>
      <w:r w:rsidR="008465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B7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Pr="00373FB7">
        <w:rPr>
          <w:rFonts w:ascii="TH SarabunPSK" w:hAnsi="TH SarabunPSK" w:cs="TH SarabunPSK"/>
          <w:sz w:val="32"/>
          <w:szCs w:val="32"/>
        </w:rPr>
        <w:t xml:space="preserve"> </w:t>
      </w:r>
      <w:r w:rsidRPr="00373FB7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602B67" w:rsidRPr="003156A7" w:rsidRDefault="00602B67" w:rsidP="008118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68AB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="00112FF2">
        <w:rPr>
          <w:rFonts w:ascii="TH SarabunPSK" w:hAnsi="TH SarabunPSK" w:cs="TH SarabunPSK" w:hint="cs"/>
          <w:color w:val="000000"/>
          <w:sz w:val="32"/>
          <w:szCs w:val="32"/>
          <w:cs/>
        </w:rPr>
        <w:t>พฤษภา</w:t>
      </w:r>
      <w:r w:rsidR="00F161D0">
        <w:rPr>
          <w:rFonts w:ascii="TH SarabunPSK" w:hAnsi="TH SarabunPSK" w:cs="TH SarabunPSK"/>
          <w:color w:val="000000"/>
          <w:sz w:val="32"/>
          <w:szCs w:val="32"/>
          <w:cs/>
        </w:rPr>
        <w:t>คม พ.ศ.25</w:t>
      </w:r>
      <w:r w:rsidR="00F161D0">
        <w:rPr>
          <w:rFonts w:ascii="TH SarabunPSK" w:hAnsi="TH SarabunPSK" w:cs="TH SarabunPSK"/>
          <w:color w:val="000000"/>
          <w:sz w:val="32"/>
          <w:szCs w:val="32"/>
        </w:rPr>
        <w:t>6</w:t>
      </w:r>
      <w:r w:rsidR="00EF42E6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602B67" w:rsidRDefault="00602B67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F94" w:rsidRDefault="00743F94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6782" w:rsidRDefault="00F06782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6782" w:rsidRDefault="00602B67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2 </w:t>
      </w:r>
    </w:p>
    <w:p w:rsidR="00602B67" w:rsidRPr="007A269D" w:rsidRDefault="00602B67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</w:p>
    <w:p w:rsidR="00602B67" w:rsidRPr="000D4F82" w:rsidRDefault="00602B67" w:rsidP="000B343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A49BB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06782">
        <w:rPr>
          <w:rFonts w:ascii="TH SarabunPSK" w:hAnsi="TH SarabunPSK" w:cs="TH SarabunPSK" w:hint="cs"/>
          <w:sz w:val="32"/>
          <w:szCs w:val="32"/>
          <w:cs/>
        </w:rPr>
        <w:t>ผู้เรียนรู้และเข้าใจ สามารถสร้าง</w:t>
      </w:r>
      <w:r w:rsidRPr="003A49BB">
        <w:rPr>
          <w:rFonts w:ascii="TH SarabunPSK" w:hAnsi="TH SarabunPSK" w:cs="TH SarabunPSK"/>
          <w:sz w:val="32"/>
          <w:szCs w:val="32"/>
          <w:cs/>
        </w:rPr>
        <w:t>องค์</w:t>
      </w:r>
      <w:r>
        <w:rPr>
          <w:rFonts w:ascii="TH SarabunPSK" w:hAnsi="TH SarabunPSK" w:cs="TH SarabunPSK"/>
          <w:sz w:val="32"/>
          <w:szCs w:val="32"/>
          <w:cs/>
        </w:rPr>
        <w:t>ความรู้เกี่ยวกับประวัติศาสตร์ไทย</w:t>
      </w:r>
      <w:r w:rsidRPr="003A49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ทั้งด้าน</w:t>
      </w:r>
      <w:r w:rsidRPr="003A49BB">
        <w:rPr>
          <w:rFonts w:ascii="TH SarabunPSK" w:hAnsi="TH SarabunPSK" w:cs="TH SarabunPSK"/>
          <w:sz w:val="32"/>
          <w:szCs w:val="32"/>
          <w:cs/>
        </w:rPr>
        <w:t>ลักษณะการปกครองเศรษฐกิจ</w:t>
      </w:r>
      <w:r w:rsidRPr="003A49BB">
        <w:rPr>
          <w:rFonts w:ascii="TH SarabunPSK" w:hAnsi="TH SarabunPSK" w:cs="TH SarabunPSK"/>
          <w:sz w:val="32"/>
          <w:szCs w:val="32"/>
        </w:rPr>
        <w:t xml:space="preserve"> </w:t>
      </w:r>
      <w:r w:rsidRPr="003A49BB">
        <w:rPr>
          <w:rFonts w:ascii="TH SarabunPSK" w:hAnsi="TH SarabunPSK" w:cs="TH SarabunPSK"/>
          <w:sz w:val="32"/>
          <w:szCs w:val="32"/>
          <w:cs/>
        </w:rPr>
        <w:t>สังคม</w:t>
      </w:r>
      <w:r w:rsidRPr="003A49BB">
        <w:rPr>
          <w:rFonts w:ascii="TH SarabunPSK" w:hAnsi="TH SarabunPSK" w:cs="TH SarabunPSK"/>
          <w:sz w:val="32"/>
          <w:szCs w:val="32"/>
        </w:rPr>
        <w:t xml:space="preserve"> </w:t>
      </w:r>
      <w:r w:rsidRPr="003A49BB">
        <w:rPr>
          <w:rFonts w:ascii="TH SarabunPSK" w:hAnsi="TH SarabunPSK" w:cs="TH SarabunPSK"/>
          <w:sz w:val="32"/>
          <w:szCs w:val="32"/>
          <w:cs/>
        </w:rPr>
        <w:t>และความสัมพันธ์กับต่างประเทศในสมัยสุโขทัย</w:t>
      </w:r>
      <w:r w:rsidRPr="003A49BB">
        <w:rPr>
          <w:rFonts w:ascii="TH SarabunPSK" w:hAnsi="TH SarabunPSK" w:cs="TH SarabunPSK"/>
          <w:sz w:val="32"/>
          <w:szCs w:val="32"/>
        </w:rPr>
        <w:t xml:space="preserve"> </w:t>
      </w:r>
      <w:r w:rsidRPr="003A49BB">
        <w:rPr>
          <w:rFonts w:ascii="TH SarabunPSK" w:hAnsi="TH SarabunPSK" w:cs="TH SarabunPSK"/>
          <w:sz w:val="32"/>
          <w:szCs w:val="32"/>
          <w:cs/>
        </w:rPr>
        <w:t>อยุธยา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49BB">
        <w:rPr>
          <w:rFonts w:ascii="TH SarabunPSK" w:hAnsi="TH SarabunPSK" w:cs="TH SarabunPSK"/>
          <w:sz w:val="32"/>
          <w:szCs w:val="32"/>
          <w:cs/>
        </w:rPr>
        <w:t>ธนบุรี</w:t>
      </w:r>
      <w:r w:rsidRPr="003A49BB">
        <w:rPr>
          <w:rFonts w:ascii="TH SarabunPSK" w:hAnsi="TH SarabunPSK" w:cs="TH SarabunPSK"/>
          <w:sz w:val="32"/>
          <w:szCs w:val="32"/>
        </w:rPr>
        <w:t xml:space="preserve"> </w:t>
      </w:r>
      <w:r w:rsidR="000D4F82">
        <w:rPr>
          <w:rFonts w:ascii="TH SarabunPSK" w:hAnsi="TH SarabunPSK" w:cs="TH SarabunPSK" w:hint="cs"/>
          <w:sz w:val="32"/>
          <w:szCs w:val="32"/>
          <w:cs/>
        </w:rPr>
        <w:t>สามารถวิเคราะห์และมีทักษะการสืบค้นแหล่งข้อมูลทางประวัติศาสตร์ได้อย่างถูกต้องและตระหนักในความสำคัญของความเป็นชาติไทย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วัตถุประสงค์ในการพัฒนา/ปรับปรุงรายวิชา</w:t>
      </w:r>
    </w:p>
    <w:p w:rsidR="00F06782" w:rsidRPr="00F06782" w:rsidRDefault="00F06782" w:rsidP="00F06782">
      <w:pPr>
        <w:pStyle w:val="Heading7"/>
        <w:spacing w:before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val="en-US" w:bidi="th-TH"/>
        </w:rPr>
      </w:pPr>
      <w:r w:rsidRPr="00F06782">
        <w:rPr>
          <w:rFonts w:ascii="TH SarabunPSK" w:eastAsia="BrowalliaNew" w:hAnsi="TH SarabunPSK" w:cs="TH SarabunPSK"/>
          <w:sz w:val="32"/>
          <w:szCs w:val="32"/>
          <w:lang w:val="en-US" w:bidi="th-TH"/>
        </w:rPr>
        <w:t xml:space="preserve">1. </w:t>
      </w:r>
      <w:r w:rsidRPr="00F0678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เพื่อให้เนื้อหาวิชามีความทันสมัยและตรงกับการประยุกต์ใช้ในปัจจุบัน</w:t>
      </w:r>
      <w:r w:rsidRPr="00F067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0678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เพิ่มเติมกรณีตัวอย่างที่สอดคล้องกับเนื้อหาที่ปรับปรุง</w:t>
      </w:r>
      <w:r w:rsidRPr="00F067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0678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</w:t>
      </w:r>
      <w:r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ห้ผู้เรียนเข้าใจบทเรียนได้ง่ายแ</w:t>
      </w:r>
      <w:r w:rsidRPr="00F0678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ละให้สอดคล้องกับรูปแบบการเรียนการสอนที่ผู้เรียนเป็นศูนย์กลางและสามารถเรียนจากสื่อเทคโนโลยีสารสนเทศได้</w:t>
      </w:r>
    </w:p>
    <w:p w:rsidR="00112FF2" w:rsidRDefault="00F06782" w:rsidP="00F06782">
      <w:pPr>
        <w:rPr>
          <w:rFonts w:ascii="TH SarabunPSK" w:eastAsia="BrowalliaNew" w:hAnsi="TH SarabunPSK" w:cs="TH SarabunPSK"/>
          <w:sz w:val="32"/>
          <w:szCs w:val="32"/>
          <w:cs/>
        </w:rPr>
      </w:pPr>
      <w:r w:rsidRPr="00F06782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F06782">
        <w:rPr>
          <w:rFonts w:ascii="TH SarabunPSK" w:eastAsia="BrowalliaNew" w:hAnsi="TH SarabunPSK" w:cs="TH SarabunPSK"/>
          <w:sz w:val="32"/>
          <w:szCs w:val="32"/>
          <w:cs/>
        </w:rPr>
        <w:t>เพื่อบูรณาการ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กับการทำนุบำรุง</w:t>
      </w:r>
      <w:proofErr w:type="spellStart"/>
      <w:r w:rsidRPr="00F06782">
        <w:rPr>
          <w:rFonts w:ascii="TH SarabunPSK" w:eastAsia="BrowalliaNew" w:hAnsi="TH SarabunPSK" w:cs="TH SarabunPSK"/>
          <w:sz w:val="32"/>
          <w:szCs w:val="32"/>
          <w:cs/>
        </w:rPr>
        <w:t>ศิลป</w:t>
      </w:r>
      <w:proofErr w:type="spellEnd"/>
      <w:r w:rsidRPr="00F06782">
        <w:rPr>
          <w:rFonts w:ascii="TH SarabunPSK" w:eastAsia="BrowalliaNew" w:hAnsi="TH SarabunPSK" w:cs="TH SarabunPSK"/>
          <w:sz w:val="32"/>
          <w:szCs w:val="32"/>
          <w:cs/>
        </w:rPr>
        <w:t>วัฒนธรรมในกิจกรรมการเรียนการสอน</w:t>
      </w:r>
      <w:r w:rsidR="00112FF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และโครงการ</w:t>
      </w:r>
      <w:r w:rsidR="00112FF2" w:rsidRPr="00112FF2">
        <w:rPr>
          <w:rFonts w:ascii="TH SarabunPSK" w:hAnsi="TH SarabunPSK" w:cs="TH SarabunPSK" w:hint="cs"/>
          <w:sz w:val="28"/>
          <w:szCs w:val="32"/>
          <w:cs/>
        </w:rPr>
        <w:t>ศึกษาดูงานเพื่อเสริมสร้างความเป็นครู  เรียนรู้นอกสถานที</w:t>
      </w:r>
      <w:r w:rsidR="00112FF2">
        <w:rPr>
          <w:rFonts w:ascii="TH SarabunPSK" w:eastAsia="BrowalliaNew" w:hAnsi="TH SarabunPSK" w:cs="TH SarabunPSK" w:hint="cs"/>
          <w:sz w:val="32"/>
          <w:szCs w:val="32"/>
          <w:cs/>
        </w:rPr>
        <w:t>่</w:t>
      </w:r>
    </w:p>
    <w:p w:rsidR="00602B67" w:rsidRPr="00EF42E6" w:rsidRDefault="00112FF2" w:rsidP="00F0678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="00F06782" w:rsidRPr="00F06782">
        <w:rPr>
          <w:rFonts w:ascii="TH SarabunPSK" w:eastAsia="BrowalliaNew" w:hAnsi="TH SarabunPSK" w:cs="TH SarabunPSK"/>
          <w:sz w:val="32"/>
          <w:szCs w:val="32"/>
        </w:rPr>
        <w:t>3.</w:t>
      </w:r>
      <w:r w:rsidR="00F06782" w:rsidRPr="00F06782">
        <w:rPr>
          <w:rFonts w:ascii="TH SarabunPSK" w:eastAsia="BrowalliaNew" w:hAnsi="TH SarabunPSK" w:cs="TH SarabunPSK"/>
          <w:sz w:val="32"/>
          <w:szCs w:val="32"/>
          <w:cs/>
        </w:rPr>
        <w:t xml:space="preserve"> เพื่อพัฒนาทักษะการเรียนรู้ในศตวรรษที่ </w:t>
      </w:r>
      <w:r w:rsidR="00F06782" w:rsidRPr="00F06782">
        <w:rPr>
          <w:rFonts w:ascii="TH SarabunPSK" w:eastAsia="BrowalliaNew" w:hAnsi="TH SarabunPSK" w:cs="TH SarabunPSK"/>
          <w:sz w:val="32"/>
          <w:szCs w:val="32"/>
        </w:rPr>
        <w:t>21</w:t>
      </w:r>
      <w:r w:rsidR="00EF42E6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602B67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5E52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</w:p>
    <w:p w:rsidR="00602B67" w:rsidRPr="007A269D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</w:p>
    <w:p w:rsidR="008465FE" w:rsidRDefault="00602B67" w:rsidP="00112FF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New" w:hAnsi="AngsanaNew"/>
          <w:sz w:val="32"/>
          <w:szCs w:val="32"/>
          <w:cs/>
        </w:rPr>
        <w:tab/>
      </w:r>
      <w:r w:rsidR="00112FF2">
        <w:rPr>
          <w:rFonts w:ascii="TH SarabunPSK" w:eastAsia="AngsanaNew" w:hAnsi="TH SarabunPSK" w:cs="TH SarabunPSK" w:hint="cs"/>
          <w:sz w:val="32"/>
          <w:szCs w:val="32"/>
          <w:cs/>
        </w:rPr>
        <w:t>วิธีการทางประวัติศาสตร์ การแบ่งยุคสมัยทางประวัติศาสตร์ การนับช่วงเวลาและการเทียบศักราชที่สำคัญ ศึกษาและวิเคราะห์เหตุการณ์ในประวัติศาสตร์ไทย ลักษณะการปกครอง เศรษฐกิจ สังคมและความสัมพันธ์กับต่างประเทศ ก่อนสมัยสุโขทัย สมัยสุโขทัย อยุธยา ธนบุรี เพื่อนำความรู้ไปใช้ใน</w:t>
      </w:r>
      <w:r w:rsidR="00112FF2" w:rsidRPr="00A0623E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การจัดการเรียนการสอนตามหลักสูตรการศึกษาขั้นพื้นฐาน</w:t>
      </w:r>
    </w:p>
    <w:p w:rsidR="008465FE" w:rsidRDefault="008465FE" w:rsidP="00055E5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055E5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287"/>
        <w:gridCol w:w="2294"/>
        <w:gridCol w:w="2291"/>
      </w:tblGrid>
      <w:tr w:rsidR="00602B67" w:rsidRPr="007A269D" w:rsidTr="00242669">
        <w:tc>
          <w:tcPr>
            <w:tcW w:w="2321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602B67" w:rsidRPr="007A269D" w:rsidTr="008465FE">
        <w:trPr>
          <w:trHeight w:val="1363"/>
        </w:trPr>
        <w:tc>
          <w:tcPr>
            <w:tcW w:w="2321" w:type="dxa"/>
          </w:tcPr>
          <w:p w:rsidR="00602B67" w:rsidRPr="00D52E51" w:rsidRDefault="00602B67" w:rsidP="00D52E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45</w:t>
            </w:r>
            <w:r w:rsidRPr="00D52E5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D52E51">
              <w:rPr>
                <w:rFonts w:cs="TH SarabunPSK"/>
                <w:sz w:val="32"/>
                <w:szCs w:val="32"/>
                <w:cs/>
              </w:rPr>
              <w:t>ชั่วโมงต่อ</w:t>
            </w:r>
          </w:p>
          <w:p w:rsidR="00602B67" w:rsidRPr="007A269D" w:rsidRDefault="00602B67" w:rsidP="00846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E51">
              <w:rPr>
                <w:rFonts w:cs="TH SarabunPSK"/>
                <w:sz w:val="32"/>
                <w:szCs w:val="32"/>
                <w:cs/>
              </w:rPr>
              <w:t>ภาคการศึกษา</w:t>
            </w:r>
          </w:p>
          <w:p w:rsidR="00602B67" w:rsidRPr="007A269D" w:rsidRDefault="00602B67" w:rsidP="008118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602B67" w:rsidRPr="00D52E51" w:rsidRDefault="00602B67" w:rsidP="00D52E5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2E51">
              <w:rPr>
                <w:rFonts w:cs="TH SarabunPSK"/>
                <w:sz w:val="32"/>
                <w:szCs w:val="32"/>
                <w:cs/>
              </w:rPr>
              <w:t>สอนเสริมตามความ</w:t>
            </w:r>
          </w:p>
          <w:p w:rsidR="00602B67" w:rsidRPr="00D52E51" w:rsidRDefault="00602B67" w:rsidP="00D52E5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2E51">
              <w:rPr>
                <w:rFonts w:cs="TH SarabunPSK"/>
                <w:sz w:val="32"/>
                <w:szCs w:val="32"/>
                <w:cs/>
              </w:rPr>
              <w:t>ต้องการของนักศึกษา</w:t>
            </w:r>
          </w:p>
          <w:p w:rsidR="00602B67" w:rsidRPr="007A269D" w:rsidRDefault="00602B67" w:rsidP="00D52E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E51">
              <w:rPr>
                <w:rFonts w:cs="TH SarabunPSK"/>
                <w:sz w:val="32"/>
                <w:szCs w:val="32"/>
                <w:cs/>
              </w:rPr>
              <w:t>เฉพาะรา</w:t>
            </w:r>
            <w:r w:rsidR="008465FE">
              <w:rPr>
                <w:rFonts w:cs="TH SarabunPSK"/>
                <w:sz w:val="32"/>
                <w:szCs w:val="32"/>
                <w:cs/>
              </w:rPr>
              <w:t>ย</w:t>
            </w:r>
            <w:r w:rsidR="00112FF2">
              <w:rPr>
                <w:rFonts w:cs="TH SarabunPSK" w:hint="cs"/>
                <w:sz w:val="32"/>
                <w:szCs w:val="32"/>
                <w:cs/>
              </w:rPr>
              <w:t>หรือมีการหยุดที่ตรงกับชั่วโมงการเรียนการสอน</w:t>
            </w:r>
          </w:p>
        </w:tc>
        <w:tc>
          <w:tcPr>
            <w:tcW w:w="2322" w:type="dxa"/>
          </w:tcPr>
          <w:p w:rsidR="00602B67" w:rsidRPr="00F06782" w:rsidRDefault="00F06782" w:rsidP="00F06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78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322" w:type="dxa"/>
          </w:tcPr>
          <w:p w:rsidR="00602B67" w:rsidRPr="00055E52" w:rsidRDefault="00602B67" w:rsidP="00055E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2E51">
              <w:rPr>
                <w:rFonts w:ascii="TH SarabunPSK" w:eastAsia="BrowalliaNew" w:hAnsi="TH SarabunPSK" w:cs="TH SarabunPSK"/>
                <w:sz w:val="32"/>
                <w:szCs w:val="32"/>
              </w:rPr>
              <w:t>6</w:t>
            </w:r>
            <w:r w:rsidR="00055E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52E51">
              <w:rPr>
                <w:rFonts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602B67" w:rsidRDefault="00602B67" w:rsidP="00D52E51">
      <w:pPr>
        <w:rPr>
          <w:rFonts w:ascii="TH SarabunPSK" w:hAnsi="TH SarabunPSK" w:cs="TH SarabunPSK"/>
          <w:sz w:val="32"/>
          <w:szCs w:val="32"/>
        </w:rPr>
      </w:pPr>
      <w:r>
        <w:rPr>
          <w:sz w:val="31"/>
          <w:szCs w:val="31"/>
          <w:cs/>
        </w:rPr>
        <w:tab/>
      </w:r>
      <w:r w:rsidRPr="00D52E51">
        <w:rPr>
          <w:rFonts w:cs="TH SarabunPSK"/>
          <w:sz w:val="32"/>
          <w:szCs w:val="32"/>
          <w:cs/>
        </w:rPr>
        <w:t>อาจารย์จัดเวลาให้คำปรึกษาเป็นรายบุคคล</w:t>
      </w:r>
      <w:r w:rsidRPr="00D52E5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52E51">
        <w:rPr>
          <w:rFonts w:cs="TH SarabunPSK"/>
          <w:sz w:val="32"/>
          <w:szCs w:val="32"/>
          <w:cs/>
        </w:rPr>
        <w:t>หรือ</w:t>
      </w:r>
      <w:r w:rsidRPr="00D52E5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52E51">
        <w:rPr>
          <w:rFonts w:cs="TH SarabunPSK"/>
          <w:sz w:val="32"/>
          <w:szCs w:val="32"/>
          <w:cs/>
        </w:rPr>
        <w:t>รายกลุ่มตามความต้องการ</w:t>
      </w:r>
      <w:r w:rsidRPr="00D52E51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D52E51">
        <w:rPr>
          <w:rFonts w:cs="TH SarabunPSK"/>
          <w:sz w:val="32"/>
          <w:szCs w:val="32"/>
          <w:cs/>
        </w:rPr>
        <w:t>ชั่วโมงต่อสัปดาห์</w:t>
      </w:r>
      <w:r w:rsidRPr="00D52E5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57373">
        <w:rPr>
          <w:rFonts w:ascii="TH SarabunPSK" w:eastAsia="BrowalliaNew" w:hAnsi="TH SarabunPSK" w:cs="TH SarabunPSK"/>
          <w:sz w:val="32"/>
          <w:szCs w:val="32"/>
        </w:rPr>
        <w:t>(</w:t>
      </w:r>
      <w:r w:rsidRPr="00557373">
        <w:rPr>
          <w:rFonts w:cs="TH SarabunPSK"/>
          <w:sz w:val="32"/>
          <w:szCs w:val="32"/>
          <w:cs/>
        </w:rPr>
        <w:t>เฉพาะ</w:t>
      </w:r>
      <w:r w:rsidRPr="00557373">
        <w:rPr>
          <w:rFonts w:ascii="TH SarabunPSK" w:hAnsi="TH SarabunPSK" w:cs="TH SarabunPSK"/>
          <w:sz w:val="32"/>
          <w:szCs w:val="32"/>
          <w:cs/>
        </w:rPr>
        <w:t>รายที่ต้องการ)</w:t>
      </w:r>
    </w:p>
    <w:p w:rsidR="008465FE" w:rsidRPr="00557373" w:rsidRDefault="008465FE" w:rsidP="00D52E51">
      <w:pPr>
        <w:rPr>
          <w:rFonts w:ascii="TH SarabunPSK" w:hAnsi="TH SarabunPSK" w:cs="TH SarabunPSK"/>
          <w:sz w:val="32"/>
          <w:szCs w:val="32"/>
          <w:cs/>
        </w:rPr>
      </w:pPr>
    </w:p>
    <w:p w:rsidR="00055E52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4 </w:t>
      </w: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033F4F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คุณธรรม จริยธรรม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3F94" w:rsidRPr="00AE0F66" w:rsidRDefault="00602B67" w:rsidP="00743F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1.1 คุณธรรม  จริยธรรมที่ต้องพัฒนา</w:t>
      </w:r>
      <w:r w:rsidR="00743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55E52" w:rsidRPr="009B01DE" w:rsidRDefault="00055E52" w:rsidP="00055E52">
      <w:pPr>
        <w:autoSpaceDE w:val="0"/>
        <w:autoSpaceDN w:val="0"/>
        <w:adjustRightInd w:val="0"/>
        <w:ind w:left="108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เสียสละ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และซื่อสัตย์สุจริต</w:t>
      </w:r>
    </w:p>
    <w:p w:rsidR="00055E52" w:rsidRPr="009B01DE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:rsidR="00055E52" w:rsidRPr="009B01DE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ขององค์กรและสังคม</w:t>
      </w:r>
    </w:p>
    <w:p w:rsidR="00055E52" w:rsidRPr="009B01DE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743F9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lastRenderedPageBreak/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มีจิตสาธารณะ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ช่วยเหลือผู้อื่นโดยไม่หวังผลตอบแทน</w:t>
      </w:r>
    </w:p>
    <w:p w:rsidR="00055E52" w:rsidRPr="0056128F" w:rsidRDefault="00055E52" w:rsidP="00055E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วิธีการสอนและ</w:t>
      </w:r>
      <w:r w:rsidRPr="00957CE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957CE4">
        <w:rPr>
          <w:rFonts w:ascii="TH SarabunPSK" w:hAnsi="TH SarabunPSK" w:cs="TH SarabunPSK"/>
          <w:b/>
          <w:bCs/>
          <w:sz w:val="32"/>
          <w:szCs w:val="32"/>
          <w:cs/>
        </w:rPr>
        <w:t>ทักษะการเรียนรู้ในศตวรรษที่ ๒๑</w:t>
      </w:r>
    </w:p>
    <w:p w:rsidR="00055E52" w:rsidRPr="00957CE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57CE4">
        <w:rPr>
          <w:rFonts w:ascii="TH SarabunPSK" w:hAnsi="TH SarabunPSK" w:cs="TH SarabunPSK"/>
          <w:sz w:val="32"/>
          <w:szCs w:val="32"/>
        </w:rPr>
        <w:t xml:space="preserve">- </w:t>
      </w:r>
      <w:r w:rsidRPr="00957CE4">
        <w:rPr>
          <w:rFonts w:ascii="TH SarabunPSK" w:hAnsi="TH SarabunPSK" w:cs="TH SarabunPSK"/>
          <w:sz w:val="32"/>
          <w:szCs w:val="32"/>
          <w:cs/>
        </w:rPr>
        <w:t>สอดแทรกประสบการณ์และเหตุการณ์จริงที่เกิดขึ้นใน</w:t>
      </w:r>
      <w:r w:rsidRPr="00957CE4">
        <w:rPr>
          <w:rFonts w:ascii="TH SarabunPSK" w:hAnsi="TH SarabunPSK" w:cs="TH SarabunPSK" w:hint="cs"/>
          <w:sz w:val="32"/>
          <w:szCs w:val="32"/>
          <w:cs/>
        </w:rPr>
        <w:t>ชีวิต</w:t>
      </w:r>
      <w:r w:rsidRPr="00957CE4">
        <w:rPr>
          <w:rFonts w:ascii="TH SarabunPSK" w:hAnsi="TH SarabunPSK" w:cs="TH SarabunPSK"/>
          <w:sz w:val="32"/>
          <w:szCs w:val="32"/>
          <w:cs/>
        </w:rPr>
        <w:t xml:space="preserve"> ระหว่างการเรียนการสอน</w:t>
      </w:r>
    </w:p>
    <w:p w:rsidR="00055E52" w:rsidRPr="00957CE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57CE4">
        <w:rPr>
          <w:rFonts w:ascii="TH SarabunPSK" w:hAnsi="TH SarabunPSK" w:cs="TH SarabunPSK"/>
          <w:sz w:val="32"/>
          <w:szCs w:val="32"/>
        </w:rPr>
        <w:t xml:space="preserve">- </w:t>
      </w:r>
      <w:r w:rsidRPr="00957CE4">
        <w:rPr>
          <w:rFonts w:ascii="TH SarabunPSK" w:hAnsi="TH SarabunPSK" w:cs="TH SarabunPSK"/>
          <w:sz w:val="32"/>
          <w:szCs w:val="32"/>
          <w:cs/>
        </w:rPr>
        <w:t>อภิปรายกรณีศึกษาร่วมกันในชั้นเรียน</w:t>
      </w:r>
    </w:p>
    <w:p w:rsidR="00055E52" w:rsidRPr="00957CE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57CE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ให้น</w:t>
      </w:r>
      <w:r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957CE4">
        <w:rPr>
          <w:rFonts w:ascii="TH SarabunPSK" w:hAnsi="TH SarabunPSK" w:cs="TH SarabunPSK"/>
          <w:sz w:val="32"/>
          <w:szCs w:val="32"/>
          <w:cs/>
        </w:rPr>
        <w:t>แสดงบทบาทสมมุติ</w:t>
      </w:r>
    </w:p>
    <w:p w:rsidR="00055E52" w:rsidRPr="00957CE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57CE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ให้น</w:t>
      </w:r>
      <w:r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957CE4">
        <w:rPr>
          <w:rFonts w:ascii="TH SarabunPSK" w:hAnsi="TH SarabunPSK" w:cs="TH SarabunPSK"/>
          <w:sz w:val="32"/>
          <w:szCs w:val="32"/>
          <w:cs/>
        </w:rPr>
        <w:t>ทำงานกลุ่ม</w:t>
      </w:r>
      <w:r w:rsidRPr="00957CE4">
        <w:rPr>
          <w:rFonts w:ascii="TH SarabunPSK" w:hAnsi="TH SarabunPSK" w:cs="TH SarabunPSK" w:hint="cs"/>
          <w:sz w:val="32"/>
          <w:szCs w:val="32"/>
          <w:cs/>
        </w:rPr>
        <w:t>และนำเสนอจากประสบการณ์ตรง</w:t>
      </w:r>
    </w:p>
    <w:p w:rsidR="00055E52" w:rsidRPr="0096770C" w:rsidRDefault="00055E52" w:rsidP="00055E5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:rsidR="00055E52" w:rsidRPr="00AA4A55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A4A55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AA4A55">
        <w:rPr>
          <w:rFonts w:ascii="TH SarabunPSK" w:eastAsia="BrowalliaNew" w:hAnsi="TH SarabunPSK" w:cs="TH SarabunPSK"/>
          <w:sz w:val="32"/>
          <w:szCs w:val="32"/>
          <w:cs/>
        </w:rPr>
        <w:t>พฤติกรรมการเข้าเรียน</w:t>
      </w:r>
      <w:r w:rsidRPr="00AA4A5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A4A55">
        <w:rPr>
          <w:rFonts w:ascii="TH SarabunPSK" w:eastAsia="BrowalliaNew" w:hAnsi="TH SarabunPSK" w:cs="TH SarabunPSK"/>
          <w:sz w:val="32"/>
          <w:szCs w:val="32"/>
          <w:cs/>
        </w:rPr>
        <w:t>การส่งงานที่ได้รับมอบหมายตามขอบเขตที่ให้และตรงต่อเวลา</w:t>
      </w:r>
    </w:p>
    <w:p w:rsidR="00055E52" w:rsidRDefault="00055E52" w:rsidP="00055E5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A4A55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AA4A55">
        <w:rPr>
          <w:rFonts w:ascii="TH SarabunPSK" w:eastAsia="BrowalliaNew-Bold" w:hAnsi="TH SarabunPSK" w:cs="TH SarabunPSK"/>
          <w:sz w:val="32"/>
          <w:szCs w:val="32"/>
        </w:rPr>
        <w:tab/>
      </w:r>
      <w:r w:rsidRPr="00AA4A55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AA4A55">
        <w:rPr>
          <w:rFonts w:ascii="TH SarabunPSK" w:eastAsia="BrowalliaNew" w:hAnsi="TH SarabunPSK" w:cs="TH SarabunPSK"/>
          <w:sz w:val="32"/>
          <w:szCs w:val="32"/>
          <w:cs/>
        </w:rPr>
        <w:t>การช่วยเหลือแบ่งบันและการให้เกียรติเพื่อนร่วมชั้นเรียน</w:t>
      </w:r>
    </w:p>
    <w:p w:rsidR="00602B67" w:rsidRDefault="00602B67" w:rsidP="002011E6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2011E6" w:rsidRDefault="00602B67" w:rsidP="002011E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2011E6"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:rsidR="00602B67" w:rsidRPr="007A269D" w:rsidRDefault="00602B67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:rsidR="00602B67" w:rsidRPr="005F6706" w:rsidRDefault="00602B67" w:rsidP="009B435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รู้และเข้าใจใน</w:t>
      </w:r>
      <w:r w:rsidR="00112FF2">
        <w:rPr>
          <w:rFonts w:ascii="TH SarabunPSK" w:hAnsi="TH SarabunPSK" w:cs="TH SarabunPSK" w:hint="cs"/>
          <w:sz w:val="32"/>
          <w:szCs w:val="32"/>
          <w:cs/>
        </w:rPr>
        <w:t xml:space="preserve">ระเบียบวิธีการศึกษาประวัติศาสตร์ </w:t>
      </w:r>
      <w:r>
        <w:rPr>
          <w:rFonts w:ascii="TH SarabunPSK" w:hAnsi="TH SarabunPSK" w:cs="TH SarabunPSK"/>
          <w:sz w:val="32"/>
          <w:szCs w:val="32"/>
          <w:cs/>
        </w:rPr>
        <w:t>พัฒนาการ</w:t>
      </w:r>
      <w:r w:rsidR="00112FF2">
        <w:rPr>
          <w:rFonts w:ascii="TH SarabunPSK" w:hAnsi="TH SarabunPSK" w:cs="TH SarabunPSK"/>
          <w:sz w:val="32"/>
          <w:szCs w:val="32"/>
          <w:cs/>
        </w:rPr>
        <w:t>ของชนชาติไทยจากอดีตจนถึงสมัยธนบุรี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ทั้งด้านเศรษฐกิจ สังคม และวัฒนธรรม รวมไปถึงภ</w:t>
      </w:r>
      <w:r w:rsidR="00112FF2">
        <w:rPr>
          <w:rFonts w:ascii="TH SarabunPSK" w:hAnsi="TH SarabunPSK" w:cs="TH SarabunPSK"/>
          <w:sz w:val="32"/>
          <w:szCs w:val="32"/>
          <w:cs/>
        </w:rPr>
        <w:t xml:space="preserve">ูมิปัญญาไทยที่มีมาตั้งแต่อดีต </w:t>
      </w:r>
      <w:r>
        <w:rPr>
          <w:rFonts w:ascii="TH SarabunPSK" w:hAnsi="TH SarabunPSK" w:cs="TH SarabunPSK"/>
          <w:sz w:val="32"/>
          <w:szCs w:val="32"/>
          <w:cs/>
        </w:rPr>
        <w:t>เมืองชากังราวในฐานะที่เป็นส่วนหนึ่งของประวัติศาสตร์ ตระหนักถึงความสำคัญในอดีตของตนเองในฐานะที่เป็นคนไทย สามารถวิเคราะห์สาเหตุของความเปลี่ยนแปลงในเหตุการณ์ต่างๆที่เกิดขึ้นในอดีตในอย่างมีเหตุมีผล และนำมาเชื่อมโยงอธิบายเหตุการณ์ที่เกิดขึ้นในปัจจุบันได้</w:t>
      </w:r>
      <w:r w:rsidR="005F6706">
        <w:rPr>
          <w:rFonts w:ascii="TH SarabunPSK" w:hAnsi="TH SarabunPSK" w:cs="TH SarabunPSK"/>
          <w:sz w:val="32"/>
          <w:szCs w:val="32"/>
        </w:rPr>
        <w:t xml:space="preserve"> </w:t>
      </w:r>
      <w:r w:rsidR="005F6706">
        <w:rPr>
          <w:rFonts w:ascii="TH SarabunPSK" w:hAnsi="TH SarabunPSK" w:cs="TH SarabunPSK" w:hint="cs"/>
          <w:sz w:val="32"/>
          <w:szCs w:val="32"/>
          <w:cs/>
        </w:rPr>
        <w:t>นอกจากนี้ ผู้เรียนต้องมีทักษะการทำวิจัยระดับพื้นฐาน คือ ทักษะการค้นคว้า การอ้างอิงและการประเมินความน่าเชื่อถือของข้อมูล</w:t>
      </w:r>
    </w:p>
    <w:p w:rsidR="00055E52" w:rsidRPr="00421BAB" w:rsidRDefault="00055E52" w:rsidP="00055E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055E52" w:rsidRPr="00421BAB" w:rsidRDefault="00055E52" w:rsidP="00055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1BAB">
        <w:rPr>
          <w:rFonts w:ascii="TH SarabunPSK" w:hAnsi="TH SarabunPSK" w:cs="TH SarabunPSK"/>
          <w:sz w:val="32"/>
          <w:szCs w:val="32"/>
          <w:cs/>
        </w:rPr>
        <w:t>- อภิปรายกรณีศึกษาร่วมกันในชั้นเรียน</w:t>
      </w:r>
    </w:p>
    <w:p w:rsidR="00055E52" w:rsidRPr="00421BAB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21BAB">
        <w:rPr>
          <w:rFonts w:ascii="TH SarabunPSK" w:hAnsi="TH SarabunPSK" w:cs="TH SarabunPSK"/>
          <w:sz w:val="32"/>
          <w:szCs w:val="32"/>
          <w:cs/>
        </w:rPr>
        <w:t>- ให้น</w:t>
      </w:r>
      <w:r w:rsidRPr="00421BAB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421BAB">
        <w:rPr>
          <w:rFonts w:ascii="TH SarabunPSK" w:hAnsi="TH SarabunPSK" w:cs="TH SarabunPSK"/>
          <w:sz w:val="32"/>
          <w:szCs w:val="32"/>
          <w:cs/>
        </w:rPr>
        <w:t>แสดงแสดงบทบาทสมมุติ</w:t>
      </w:r>
    </w:p>
    <w:p w:rsidR="00055E52" w:rsidRPr="00421BAB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21BAB">
        <w:rPr>
          <w:rFonts w:ascii="TH SarabunPSK" w:hAnsi="TH SarabunPSK" w:cs="TH SarabunPSK"/>
          <w:sz w:val="32"/>
          <w:szCs w:val="32"/>
          <w:cs/>
        </w:rPr>
        <w:t>- ให้น</w:t>
      </w:r>
      <w:r w:rsidRPr="00421BAB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421BAB">
        <w:rPr>
          <w:rFonts w:ascii="TH SarabunPSK" w:hAnsi="TH SarabunPSK" w:cs="TH SarabunPSK"/>
          <w:sz w:val="32"/>
          <w:szCs w:val="32"/>
          <w:cs/>
        </w:rPr>
        <w:t>ทำงานกลุ่มและนำเสนอจากประสบการณ์ตรง</w:t>
      </w:r>
    </w:p>
    <w:p w:rsidR="00055E52" w:rsidRPr="00421BAB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421BAB">
        <w:rPr>
          <w:rFonts w:ascii="TH SarabunPSK" w:hAnsi="TH SarabunPSK" w:cs="TH SarabunPSK"/>
          <w:sz w:val="32"/>
          <w:szCs w:val="32"/>
          <w:cs/>
        </w:rPr>
        <w:t>- สอดแทรกประสบการณ์และเหตุการณ์จริงที่เกิดขึ้นในชีวิต ระหว่างการเรียนการสอน</w:t>
      </w:r>
    </w:p>
    <w:p w:rsidR="00055E52" w:rsidRPr="007A269D" w:rsidRDefault="00055E52" w:rsidP="00055E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2.3 วิธีการประเมินผล</w:t>
      </w:r>
    </w:p>
    <w:p w:rsidR="00055E52" w:rsidRDefault="00055E52" w:rsidP="00055E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EF71C9">
        <w:rPr>
          <w:rFonts w:ascii="TH SarabunPSK" w:hAnsi="TH SarabunPSK" w:cs="TH SarabunPSK"/>
          <w:sz w:val="32"/>
          <w:szCs w:val="32"/>
          <w:cs/>
        </w:rPr>
        <w:t>ตรวจชิ้นงาน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55E52" w:rsidRPr="00EF71C9" w:rsidRDefault="00055E52" w:rsidP="00055E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การทำ</w:t>
      </w:r>
      <w:r>
        <w:rPr>
          <w:rFonts w:ascii="TH SarabunPSK" w:hAnsi="TH SarabunPSK" w:cs="TH SarabunPSK"/>
          <w:sz w:val="32"/>
          <w:szCs w:val="32"/>
          <w:cs/>
        </w:rPr>
        <w:t>กิจกรรมในชั้นเรียน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การนำเสนองาน</w:t>
      </w:r>
    </w:p>
    <w:p w:rsidR="00055E52" w:rsidRPr="007A269D" w:rsidRDefault="00055E52" w:rsidP="00055E52">
      <w:pPr>
        <w:rPr>
          <w:rFonts w:ascii="TH SarabunPSK" w:hAnsi="TH SarabunPSK" w:cs="TH SarabunPSK"/>
          <w:b/>
          <w:bCs/>
          <w:sz w:val="32"/>
          <w:szCs w:val="32"/>
        </w:rPr>
      </w:pPr>
      <w:r w:rsidRPr="00EF71C9">
        <w:rPr>
          <w:rFonts w:ascii="TH SarabunPSK" w:hAnsi="TH SarabunPSK" w:cs="TH SarabunPSK"/>
          <w:sz w:val="32"/>
          <w:szCs w:val="32"/>
          <w:cs/>
        </w:rPr>
        <w:tab/>
      </w:r>
      <w:r w:rsidRPr="00EF71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F71C9">
        <w:rPr>
          <w:rFonts w:ascii="TH SarabunPSK" w:hAnsi="TH SarabunPSK" w:cs="TH SarabunPSK"/>
          <w:sz w:val="32"/>
          <w:szCs w:val="32"/>
          <w:cs/>
        </w:rPr>
        <w:t>ทดสอบกลางภาคและปลายภาค</w:t>
      </w:r>
    </w:p>
    <w:p w:rsidR="00602B67" w:rsidRPr="007A269D" w:rsidRDefault="00602B67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3.1 ทักษะทางปัญญาที่ต้องพัฒนา</w:t>
      </w:r>
    </w:p>
    <w:p w:rsidR="002E3D94" w:rsidRPr="005A1894" w:rsidRDefault="002E3D94" w:rsidP="002E3D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A1894">
        <w:rPr>
          <w:rFonts w:ascii="TH SarabunPSK" w:hAnsi="TH SarabunPSK" w:cs="TH SarabunPSK"/>
          <w:sz w:val="32"/>
          <w:szCs w:val="32"/>
          <w:cs/>
        </w:rPr>
        <w:t>- ทักษะการคิดวิเคราะห์อย่างมีเหตุมีผล</w:t>
      </w:r>
      <w:r w:rsidRPr="005A1894">
        <w:rPr>
          <w:rFonts w:ascii="TH SarabunPSK" w:hAnsi="TH SarabunPSK" w:cs="TH SarabunPSK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sz w:val="32"/>
          <w:szCs w:val="32"/>
          <w:cs/>
        </w:rPr>
        <w:t xml:space="preserve">และเป็นระบบ </w:t>
      </w:r>
    </w:p>
    <w:p w:rsidR="002E3D94" w:rsidRDefault="002E3D94" w:rsidP="002E3D94">
      <w:pPr>
        <w:ind w:firstLine="720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ab/>
        <w:t>- ความกล้าคิดกล้าแสดงออกอย่างสร้างสรรค์</w:t>
      </w:r>
    </w:p>
    <w:p w:rsidR="002E3D94" w:rsidRDefault="002E3D94" w:rsidP="002E3D9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3.2 วิธีการสอน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2E3D94" w:rsidRDefault="002E3D94" w:rsidP="002E3D94">
      <w:pPr>
        <w:autoSpaceDE w:val="0"/>
        <w:autoSpaceDN w:val="0"/>
        <w:adjustRightInd w:val="0"/>
        <w:rPr>
          <w:rFonts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sz w:val="31"/>
          <w:szCs w:val="31"/>
          <w:cs/>
        </w:rPr>
        <w:tab/>
      </w:r>
      <w:r>
        <w:rPr>
          <w:rFonts w:cs="TH SarabunPSK"/>
          <w:sz w:val="32"/>
          <w:szCs w:val="32"/>
          <w:cs/>
        </w:rPr>
        <w:t xml:space="preserve">- </w:t>
      </w:r>
      <w:r w:rsidRPr="0069141C">
        <w:rPr>
          <w:rFonts w:cs="TH SarabunPSK"/>
          <w:sz w:val="32"/>
          <w:szCs w:val="32"/>
          <w:cs/>
        </w:rPr>
        <w:t>การมอบหมายชิ้นงานให้นักศึกษา</w:t>
      </w:r>
      <w:r>
        <w:rPr>
          <w:rFonts w:cs="TH SarabunPSK" w:hint="cs"/>
          <w:sz w:val="32"/>
          <w:szCs w:val="32"/>
          <w:cs/>
        </w:rPr>
        <w:t>นำเสนอผลงานหน้าชั้นเรียน</w:t>
      </w:r>
      <w:r w:rsidRPr="0069141C">
        <w:rPr>
          <w:rFonts w:cs="TH SarabunPSK"/>
          <w:sz w:val="32"/>
          <w:szCs w:val="32"/>
          <w:cs/>
        </w:rPr>
        <w:tab/>
      </w:r>
      <w:r w:rsidRPr="0069141C">
        <w:rPr>
          <w:rFonts w:cs="TH SarabunPSK"/>
          <w:sz w:val="32"/>
          <w:szCs w:val="32"/>
          <w:cs/>
        </w:rPr>
        <w:tab/>
      </w:r>
    </w:p>
    <w:p w:rsidR="002E3D94" w:rsidRPr="0069141C" w:rsidRDefault="002E3D94" w:rsidP="002E3D9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 xml:space="preserve">- </w:t>
      </w:r>
      <w:r>
        <w:rPr>
          <w:rFonts w:cs="TH SarabunPSK" w:hint="cs"/>
          <w:sz w:val="32"/>
          <w:szCs w:val="32"/>
          <w:cs/>
        </w:rPr>
        <w:t>การ</w:t>
      </w:r>
      <w:r w:rsidRPr="0069141C">
        <w:rPr>
          <w:rFonts w:cs="TH SarabunPSK"/>
          <w:sz w:val="32"/>
          <w:szCs w:val="32"/>
          <w:cs/>
        </w:rPr>
        <w:t>อภิปรายกลุ่ม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ในชั้นเรียน</w:t>
      </w:r>
    </w:p>
    <w:p w:rsidR="002E3D94" w:rsidRDefault="002E3D94" w:rsidP="002E3D94">
      <w:pPr>
        <w:autoSpaceDE w:val="0"/>
        <w:autoSpaceDN w:val="0"/>
        <w:adjustRightInd w:val="0"/>
        <w:rPr>
          <w:rFonts w:cs="TH SarabunPSK"/>
          <w:sz w:val="32"/>
          <w:szCs w:val="32"/>
        </w:rPr>
      </w:pPr>
      <w:r w:rsidRPr="0069141C">
        <w:rPr>
          <w:rFonts w:cs="TH SarabunPSK"/>
          <w:sz w:val="32"/>
          <w:szCs w:val="32"/>
          <w:cs/>
        </w:rPr>
        <w:tab/>
      </w:r>
      <w:r w:rsidRPr="0069141C"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>-</w:t>
      </w:r>
      <w:r>
        <w:rPr>
          <w:rFonts w:cs="TH SarabunPSK" w:hint="cs"/>
          <w:sz w:val="32"/>
          <w:szCs w:val="32"/>
          <w:cs/>
        </w:rPr>
        <w:t xml:space="preserve"> </w:t>
      </w:r>
      <w:r w:rsidRPr="0069141C">
        <w:rPr>
          <w:rFonts w:cs="TH SarabunPSK"/>
          <w:sz w:val="32"/>
          <w:szCs w:val="32"/>
          <w:cs/>
        </w:rPr>
        <w:t>การสะท้อน</w:t>
      </w:r>
      <w:r>
        <w:rPr>
          <w:rFonts w:cs="TH SarabunPSK" w:hint="cs"/>
          <w:sz w:val="32"/>
          <w:szCs w:val="32"/>
          <w:cs/>
        </w:rPr>
        <w:t>ผลการเรียนรู้</w:t>
      </w:r>
    </w:p>
    <w:p w:rsidR="002E3D94" w:rsidRDefault="002E3D94" w:rsidP="002E3D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3.3 วิธีการประ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</w:t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2E3D94" w:rsidRPr="003973C1" w:rsidRDefault="002E3D94" w:rsidP="002E3D9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73C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การนำเสนอผลงาน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- การสะท้อนผลการเรียนรู้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94" w:rsidRPr="00AA4A55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4A55">
        <w:rPr>
          <w:rFonts w:ascii="TH SarabunPSK" w:hAnsi="TH SarabunPSK" w:cs="TH SarabunPSK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ทักษะด้านความร่วมมือ การทำงานเป็นทีม และภาวะผู้นำ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>Collaboration, Teamwork and Leadership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3D94" w:rsidRPr="0024593E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2E3D94" w:rsidRPr="002542CF" w:rsidRDefault="002E3D94" w:rsidP="002E3D9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542CF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2542CF"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2E3D94" w:rsidRPr="002542CF" w:rsidRDefault="002E3D94" w:rsidP="002E3D94">
      <w:pPr>
        <w:ind w:left="1440"/>
        <w:rPr>
          <w:rFonts w:ascii="TH SarabunPSK" w:hAnsi="TH SarabunPSK" w:cs="TH SarabunPSK"/>
          <w:sz w:val="32"/>
          <w:szCs w:val="32"/>
        </w:rPr>
      </w:pPr>
      <w:r w:rsidRPr="002542CF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2542CF">
        <w:rPr>
          <w:rFonts w:ascii="TH SarabunPSK" w:eastAsia="BrowalliaNew" w:hAnsi="TH SarabunPSK" w:cs="TH SarabunPSK"/>
          <w:sz w:val="32"/>
          <w:szCs w:val="32"/>
          <w:cs/>
        </w:rPr>
        <w:t>พัฒนาการเรียนรู้ด้วยตนเอง</w:t>
      </w:r>
      <w:r w:rsidRPr="002542C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542CF">
        <w:rPr>
          <w:rFonts w:ascii="TH SarabunPSK" w:eastAsia="BrowalliaNew" w:hAnsi="TH SarabunPSK" w:cs="TH SarabunPSK"/>
          <w:sz w:val="32"/>
          <w:szCs w:val="32"/>
          <w:cs/>
        </w:rPr>
        <w:t>และมีความรับผิดชอบในงานที่มอบหมายให้ครบถ้วนตามกำหนดเวลา</w:t>
      </w:r>
    </w:p>
    <w:p w:rsidR="002E3D94" w:rsidRPr="00421BAB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56128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21BAB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วิธีการสอนและ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2E3D94" w:rsidRPr="00421BAB" w:rsidRDefault="002E3D94" w:rsidP="002E3D94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1BAB">
        <w:rPr>
          <w:rFonts w:ascii="TH SarabunPSK" w:hAnsi="TH SarabunPSK" w:cs="TH SarabunPSK"/>
          <w:sz w:val="32"/>
          <w:szCs w:val="32"/>
        </w:rPr>
        <w:tab/>
      </w:r>
      <w:r w:rsidRPr="00421BAB">
        <w:rPr>
          <w:rFonts w:ascii="TH SarabunPSK" w:hAnsi="TH SarabunPSK" w:cs="TH SarabunPSK"/>
          <w:sz w:val="32"/>
          <w:szCs w:val="32"/>
        </w:rPr>
        <w:tab/>
      </w:r>
      <w:r w:rsidRPr="00421BAB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421BAB">
        <w:rPr>
          <w:rFonts w:ascii="TH SarabunPSK" w:eastAsia="BrowalliaNew" w:hAnsi="TH SarabunPSK" w:cs="TH SarabunPSK"/>
          <w:sz w:val="32"/>
          <w:szCs w:val="32"/>
          <w:cs/>
        </w:rPr>
        <w:t>ให้ผู้เรียนมีส่วนร่วมในการวิเคราะห์กรณีศึกษา</w:t>
      </w:r>
      <w:r w:rsidRPr="00421BA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21BAB">
        <w:rPr>
          <w:rFonts w:ascii="TH SarabunPSK" w:eastAsia="BrowalliaNew" w:hAnsi="TH SarabunPSK" w:cs="TH SarabunPSK"/>
          <w:sz w:val="32"/>
          <w:szCs w:val="32"/>
          <w:cs/>
        </w:rPr>
        <w:t>การทำแบบฝึกหัดร่วมกัน</w:t>
      </w:r>
    </w:p>
    <w:p w:rsidR="002E3D94" w:rsidRPr="00421BAB" w:rsidRDefault="002E3D94" w:rsidP="002E3D94">
      <w:pPr>
        <w:ind w:left="1440"/>
        <w:rPr>
          <w:rFonts w:ascii="TH SarabunPSK" w:hAnsi="TH SarabunPSK" w:cs="TH SarabunPSK"/>
          <w:sz w:val="32"/>
          <w:szCs w:val="32"/>
        </w:rPr>
      </w:pPr>
      <w:r w:rsidRPr="00421BAB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421BAB">
        <w:rPr>
          <w:rFonts w:ascii="TH SarabunPSK" w:eastAsia="BrowalliaNew" w:hAnsi="TH SarabunPSK" w:cs="TH SarabunPSK"/>
          <w:sz w:val="32"/>
          <w:szCs w:val="32"/>
          <w:cs/>
        </w:rPr>
        <w:t>มอบหมายการบ้านให้ผู้เรียนกลับไปค้นคว้า</w:t>
      </w:r>
      <w:r w:rsidRPr="00421BA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21BAB">
        <w:rPr>
          <w:rFonts w:ascii="TH SarabunPSK" w:eastAsia="BrowalliaNew" w:hAnsi="TH SarabunPSK" w:cs="TH SarabunPSK"/>
          <w:sz w:val="32"/>
          <w:szCs w:val="32"/>
          <w:cs/>
        </w:rPr>
        <w:t>หาข้อมูลเพิ่มเติมหรือจากแหล่งข้อมูลที่ผู้สอนแนะนำ</w:t>
      </w:r>
    </w:p>
    <w:p w:rsidR="008465FE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E3D94" w:rsidRPr="0024593E" w:rsidRDefault="002E3D94" w:rsidP="008465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สังเกตการทำกิจกรรมกลุ่มและการนำเสนองานหน้าชั้นเรียน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94" w:rsidRPr="00AA4A55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AA4A55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ทักษะด้านการสื่อสารสารสนเทศ และรู้เท่าทันสื่อ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 xml:space="preserve"> (Communications, Information, and Media Literacy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)ทักษะด้านคอมพิวเตอร์ และเทคโนโลยีสารสนเทศและการสื่อสาร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 xml:space="preserve"> (Computing and ICT Literacy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3D94" w:rsidRPr="0024593E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:rsidR="002E3D94" w:rsidRDefault="002E3D94" w:rsidP="002E3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นักศึกษาสามารถค้นคว้าฐานข้อมูลออนไลน์จาก</w:t>
      </w:r>
      <w:r>
        <w:rPr>
          <w:rFonts w:ascii="TH SarabunPSK" w:hAnsi="TH SarabunPSK" w:cs="TH SarabunPSK"/>
          <w:sz w:val="32"/>
          <w:szCs w:val="32"/>
        </w:rPr>
        <w:t>internet</w:t>
      </w:r>
    </w:p>
    <w:p w:rsidR="002E3D94" w:rsidRPr="003516B0" w:rsidRDefault="002E3D94" w:rsidP="002E3D9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นักศึกษาสามารถส่งงานผ่านจดหมายอิเล็กทรอนิกส์ได้</w:t>
      </w:r>
    </w:p>
    <w:p w:rsidR="002E3D94" w:rsidRPr="00CB207C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56128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B207C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วิธีการสอนและ</w:t>
      </w:r>
      <w:r w:rsidRPr="00CB207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CB207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2E3D94" w:rsidRPr="00CB207C" w:rsidRDefault="002E3D94" w:rsidP="002E3D94">
      <w:pPr>
        <w:rPr>
          <w:rFonts w:ascii="TH SarabunPSK" w:hAnsi="TH SarabunPSK" w:cs="TH SarabunPSK"/>
          <w:sz w:val="32"/>
          <w:szCs w:val="32"/>
        </w:rPr>
      </w:pPr>
      <w:r w:rsidRPr="00CB207C">
        <w:rPr>
          <w:rFonts w:ascii="TH SarabunPSK" w:hAnsi="TH SarabunPSK" w:cs="TH SarabunPSK"/>
          <w:sz w:val="32"/>
          <w:szCs w:val="32"/>
        </w:rPr>
        <w:tab/>
      </w:r>
      <w:r w:rsidRPr="00CB207C">
        <w:rPr>
          <w:rFonts w:ascii="TH SarabunPSK" w:hAnsi="TH SarabunPSK" w:cs="TH SarabunPSK"/>
          <w:sz w:val="32"/>
          <w:szCs w:val="32"/>
        </w:rPr>
        <w:tab/>
        <w:t>-</w:t>
      </w:r>
      <w:r w:rsidRPr="00CB207C">
        <w:rPr>
          <w:rFonts w:ascii="TH SarabunPSK" w:hAnsi="TH SarabunPSK" w:cs="TH SarabunPSK" w:hint="cs"/>
          <w:sz w:val="32"/>
          <w:szCs w:val="32"/>
          <w:cs/>
        </w:rPr>
        <w:t>ให้นักศึกษาค้นคว้าฐานข้อมูลออนไลน์จาก</w:t>
      </w:r>
      <w:r w:rsidRPr="00CB207C">
        <w:rPr>
          <w:rFonts w:ascii="TH SarabunPSK" w:hAnsi="TH SarabunPSK" w:cs="TH SarabunPSK"/>
          <w:sz w:val="32"/>
          <w:szCs w:val="32"/>
        </w:rPr>
        <w:t>internet</w:t>
      </w:r>
    </w:p>
    <w:p w:rsidR="002E3D94" w:rsidRPr="00CB207C" w:rsidRDefault="002E3D94" w:rsidP="002E3D9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B207C">
        <w:rPr>
          <w:rFonts w:ascii="TH SarabunPSK" w:hAnsi="TH SarabunPSK" w:cs="TH SarabunPSK"/>
          <w:sz w:val="32"/>
          <w:szCs w:val="32"/>
        </w:rPr>
        <w:t>-</w:t>
      </w:r>
      <w:r w:rsidRPr="00CB207C">
        <w:rPr>
          <w:rFonts w:ascii="TH SarabunPSK" w:hAnsi="TH SarabunPSK" w:cs="TH SarabunPSK" w:hint="cs"/>
          <w:sz w:val="32"/>
          <w:szCs w:val="32"/>
          <w:cs/>
        </w:rPr>
        <w:t>ให้นักศึกษาสามารถส่งงานผ่านจดหมายอิเล็กทรอนิกส์ได้</w:t>
      </w:r>
    </w:p>
    <w:p w:rsidR="002E3D94" w:rsidRPr="0024593E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2E3D94" w:rsidRDefault="002E3D94" w:rsidP="002E3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ข้อมูลที่นักศึกษาค้นคว้าฐานข้อมูลออนไลน์จาก</w:t>
      </w:r>
      <w:r>
        <w:rPr>
          <w:rFonts w:ascii="TH SarabunPSK" w:hAnsi="TH SarabunPSK" w:cs="TH SarabunPSK"/>
          <w:sz w:val="32"/>
          <w:szCs w:val="32"/>
        </w:rPr>
        <w:t>internet</w:t>
      </w:r>
    </w:p>
    <w:p w:rsidR="002E3D94" w:rsidRDefault="002E3D94" w:rsidP="002E3D9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นักศึกษาส่งงานผ่านจดหมายอิเล็กทรอนิกส์ได้</w:t>
      </w:r>
    </w:p>
    <w:p w:rsidR="002E3D94" w:rsidRPr="00D450C3" w:rsidRDefault="002E3D94" w:rsidP="002E3D9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3D94" w:rsidRDefault="002E3D94" w:rsidP="002E3D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63C6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ทักษะอาชีพ และทักษะการเรียนรู้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 xml:space="preserve"> (Career and Learning Skills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3D94" w:rsidRPr="00563C66" w:rsidRDefault="002E3D94" w:rsidP="002E3D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6.1 </w:t>
      </w:r>
      <w:r w:rsidRPr="00563C6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ด้านทักษะการจัดการเรียนรู้</w:t>
      </w:r>
    </w:p>
    <w:p w:rsidR="002E3D94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563C66">
        <w:rPr>
          <w:rFonts w:ascii="TH SarabunPSK" w:hAnsi="TH SarabunPSK" w:cs="TH SarabunPSK"/>
          <w:sz w:val="32"/>
          <w:szCs w:val="32"/>
        </w:rPr>
        <w:t xml:space="preserve"> </w:t>
      </w:r>
      <w:r w:rsidRPr="00563C66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2E3D94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563C66">
        <w:rPr>
          <w:rFonts w:ascii="TH SarabunPSK" w:hAnsi="TH SarabunPSK" w:cs="TH SarabunPSK"/>
          <w:sz w:val="32"/>
          <w:szCs w:val="32"/>
          <w:cs/>
        </w:rPr>
        <w:t>ทางการ</w:t>
      </w:r>
      <w:r w:rsidRPr="00563C66">
        <w:rPr>
          <w:rFonts w:ascii="TH SarabunPSK" w:hAnsi="TH SarabunPSK" w:cs="TH SarabunPSK"/>
          <w:sz w:val="32"/>
          <w:szCs w:val="32"/>
        </w:rPr>
        <w:t xml:space="preserve"> (Formal) </w:t>
      </w:r>
      <w:r w:rsidRPr="00563C66">
        <w:rPr>
          <w:rFonts w:ascii="TH SarabunPSK" w:hAnsi="TH SarabunPSK" w:cs="TH SarabunPSK"/>
          <w:sz w:val="32"/>
          <w:szCs w:val="32"/>
          <w:cs/>
        </w:rPr>
        <w:t>รูปแบบกึ่งทางการ</w:t>
      </w:r>
      <w:r>
        <w:rPr>
          <w:rFonts w:ascii="TH SarabunPSK" w:hAnsi="TH SarabunPSK" w:cs="TH SarabunPSK"/>
          <w:sz w:val="32"/>
          <w:szCs w:val="32"/>
        </w:rPr>
        <w:t xml:space="preserve"> (Non-formal)</w:t>
      </w:r>
      <w:r w:rsidRPr="00563C66">
        <w:rPr>
          <w:rFonts w:ascii="TH SarabunPSK" w:hAnsi="TH SarabunPSK" w:cs="TH SarabunPSK"/>
          <w:sz w:val="32"/>
          <w:szCs w:val="32"/>
          <w:cs/>
        </w:rPr>
        <w:t>และรูปแบบไม่เป็นทางการ</w:t>
      </w:r>
      <w:r w:rsidRPr="00563C66">
        <w:rPr>
          <w:rFonts w:ascii="TH SarabunPSK" w:hAnsi="TH SarabunPSK" w:cs="TH SarabunPSK"/>
          <w:sz w:val="32"/>
          <w:szCs w:val="32"/>
        </w:rPr>
        <w:t xml:space="preserve"> (Informal) </w:t>
      </w:r>
    </w:p>
    <w:p w:rsidR="002E3D94" w:rsidRPr="00563C66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563C66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</w:p>
    <w:p w:rsidR="002E3D94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563C66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2E3D94" w:rsidRPr="00563C66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563C66">
        <w:rPr>
          <w:rFonts w:ascii="TH SarabunPSK" w:hAnsi="TH SarabunPSK" w:cs="TH SarabunPSK"/>
          <w:sz w:val="32"/>
          <w:szCs w:val="32"/>
          <w:cs/>
        </w:rPr>
        <w:t>ความสามารถพิเศษ</w:t>
      </w:r>
      <w:r w:rsidRPr="00563C66">
        <w:rPr>
          <w:rFonts w:ascii="TH SarabunPSK" w:hAnsi="TH SarabunPSK" w:cs="TH SarabunPSK"/>
          <w:sz w:val="32"/>
          <w:szCs w:val="32"/>
        </w:rPr>
        <w:t xml:space="preserve"> </w:t>
      </w:r>
      <w:r w:rsidRPr="00563C66">
        <w:rPr>
          <w:rFonts w:ascii="TH SarabunPSK" w:hAnsi="TH SarabunPSK" w:cs="TH SarabunPSK"/>
          <w:sz w:val="32"/>
          <w:szCs w:val="32"/>
          <w:cs/>
        </w:rPr>
        <w:t>ที่มีความสามารถปานกลาง</w:t>
      </w:r>
      <w:r w:rsidRPr="00563C66">
        <w:rPr>
          <w:rFonts w:ascii="TH SarabunPSK" w:hAnsi="TH SarabunPSK" w:cs="TH SarabunPSK"/>
          <w:sz w:val="32"/>
          <w:szCs w:val="32"/>
        </w:rPr>
        <w:t xml:space="preserve"> </w:t>
      </w:r>
      <w:r w:rsidRPr="00563C66">
        <w:rPr>
          <w:rFonts w:ascii="TH SarabunPSK" w:hAnsi="TH SarabunPSK" w:cs="TH SarabunPSK"/>
          <w:sz w:val="32"/>
          <w:szCs w:val="32"/>
          <w:cs/>
        </w:rPr>
        <w:t>และที่มีความต้องการพิเศษอย่างมีนวัตกรรม</w:t>
      </w:r>
    </w:p>
    <w:p w:rsidR="002E3D94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563C66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มีความเชี่ยวชาญในการจัดการเรียนรู้ในวิชาเอกสังคมศึกษาอย่างบูรณาการ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3D94" w:rsidRPr="00CB207C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56128F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 w:rsidRPr="00CB207C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วิธีการสอนและ</w:t>
      </w:r>
      <w:r w:rsidRPr="00CB207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CB207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2E3D94" w:rsidRDefault="002E3D94" w:rsidP="002E3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จัดกิจกรรมกลุ่มในการวิเคราะห์ตามหัวข้อที่กำหนดในรูปแบบงานกลุ่มและงานเดี่ยว</w:t>
      </w:r>
    </w:p>
    <w:p w:rsidR="002E3D94" w:rsidRDefault="002E3D94" w:rsidP="002E3D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การจำลองสถานการณ์</w:t>
      </w:r>
    </w:p>
    <w:p w:rsidR="002E3D94" w:rsidRPr="00CB207C" w:rsidRDefault="002E3D94" w:rsidP="002E3D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วิธีการประเมินผล</w:t>
      </w:r>
    </w:p>
    <w:p w:rsidR="002E3D94" w:rsidRPr="009A0396" w:rsidRDefault="002E3D94" w:rsidP="002E3D9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0396">
        <w:rPr>
          <w:rFonts w:ascii="TH SarabunPSK" w:hAnsi="TH SarabunPSK" w:cs="TH SarabunPSK"/>
          <w:sz w:val="32"/>
          <w:szCs w:val="32"/>
        </w:rPr>
        <w:t xml:space="preserve">-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ประเมินตนเอง</w:t>
      </w:r>
      <w:r w:rsidRPr="009A039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และเพื่อน</w:t>
      </w:r>
      <w:r w:rsidRPr="009A039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ด้วยแบบฟอร์มที่กำหนด</w:t>
      </w:r>
    </w:p>
    <w:p w:rsidR="002E3D94" w:rsidRPr="009A0396" w:rsidRDefault="002E3D94" w:rsidP="002E3D9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A0396">
        <w:rPr>
          <w:rFonts w:ascii="TH SarabunPSK" w:hAnsi="TH SarabunPSK" w:cs="TH SarabunPSK"/>
          <w:sz w:val="32"/>
          <w:szCs w:val="32"/>
        </w:rPr>
        <w:tab/>
      </w:r>
      <w:r w:rsidRPr="009A03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รายงานที่นำเสนอ</w:t>
      </w:r>
      <w:r w:rsidRPr="009A039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พฤติกรรมการทำงานเป็นทีม</w:t>
      </w:r>
    </w:p>
    <w:p w:rsidR="002E3D94" w:rsidRPr="009A0396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A0396">
        <w:rPr>
          <w:rFonts w:ascii="TH SarabunPSK" w:hAnsi="TH SarabunPSK" w:cs="TH SarabunPSK"/>
          <w:sz w:val="32"/>
          <w:szCs w:val="32"/>
        </w:rPr>
        <w:tab/>
      </w:r>
      <w:r w:rsidRPr="009A03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รายงานการศึกษาด้วยตนเอง</w:t>
      </w:r>
    </w:p>
    <w:p w:rsidR="00602B67" w:rsidRPr="007A269D" w:rsidRDefault="00602B67" w:rsidP="007922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D94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5 </w:t>
      </w: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9B435F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p w:rsidR="00602B67" w:rsidRPr="007A269D" w:rsidRDefault="00602B67" w:rsidP="009B435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4"/>
        <w:gridCol w:w="1417"/>
        <w:gridCol w:w="1985"/>
        <w:gridCol w:w="2268"/>
      </w:tblGrid>
      <w:tr w:rsidR="00602B67" w:rsidRPr="007A269D" w:rsidTr="00BC0553">
        <w:tc>
          <w:tcPr>
            <w:tcW w:w="1135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4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1417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5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268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810E3" w:rsidRPr="007A269D" w:rsidTr="00BC0553">
        <w:trPr>
          <w:trHeight w:val="1502"/>
        </w:trPr>
        <w:tc>
          <w:tcPr>
            <w:tcW w:w="1135" w:type="dxa"/>
          </w:tcPr>
          <w:p w:rsidR="008810E3" w:rsidRPr="00E30DA0" w:rsidRDefault="008810E3" w:rsidP="00D14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8810E3" w:rsidRPr="00301C24" w:rsidRDefault="008810E3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ชี้แจงคำอธิบายรายวิชา ทำความเข้าใจวัตถุประสงค์และเป้าหมายการศึกษาของรายวิชา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8810E3" w:rsidRPr="007D30E4" w:rsidRDefault="008810E3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8810E3" w:rsidRPr="00E30DA0" w:rsidRDefault="008810E3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ธิบายคำอธิบายรายวิชาและตกลงร่วมกับนักศึกษาในการกำหนดรูปแบบการจัดการเรียนการสอนและการประเมินผล</w:t>
            </w:r>
          </w:p>
        </w:tc>
        <w:tc>
          <w:tcPr>
            <w:tcW w:w="2268" w:type="dxa"/>
          </w:tcPr>
          <w:p w:rsidR="008810E3" w:rsidRDefault="008810E3" w:rsidP="00707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8E3140" w:rsidRPr="007D30E4" w:rsidRDefault="008E3140" w:rsidP="00707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8810E3" w:rsidRPr="007D30E4" w:rsidRDefault="008810E3" w:rsidP="00F815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1322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7F59D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วิธีการทางประวัติศาสตร์</w:t>
            </w:r>
          </w:p>
          <w:p w:rsidR="007F59D7" w:rsidRPr="00DF1970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F59D7" w:rsidRPr="007D30E4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บรรยายประกอบสื่อเพาเวอร์พอยท์</w:t>
            </w:r>
          </w:p>
        </w:tc>
        <w:tc>
          <w:tcPr>
            <w:tcW w:w="2268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1322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7F59D7" w:rsidRDefault="007F59D7" w:rsidP="007F59D7">
            <w:pPr>
              <w:pStyle w:val="ListParagraph"/>
              <w:ind w:left="18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การแบ่งยุคสมัยทางประวัติศาสตร์ การนับช่วงเวลาและการเทียบศักราชที่สำคัญ</w:t>
            </w:r>
          </w:p>
          <w:p w:rsidR="007F59D7" w:rsidRPr="00DF1970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F59D7" w:rsidRPr="007D30E4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บรรยายประกอบสื่อเพาเวอร์พอยท์</w:t>
            </w:r>
          </w:p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1322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7F59D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สมัยก่อนประวัติศาสตร์ในดินแดนไทยโดยสังเขป</w:t>
            </w:r>
          </w:p>
          <w:p w:rsidR="007F59D7" w:rsidRPr="008A426D" w:rsidRDefault="007F59D7" w:rsidP="007F59D7">
            <w:pPr>
              <w:ind w:left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นักศึกษาแบ่งกลุ่มและช่วยกันระดมสมอง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Brain Storming)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วิเคราะห์ตามหัวข้อที่ได้รับมอบหมายและแลกเปลี่ยนความรู้ </w:t>
            </w:r>
          </w:p>
        </w:tc>
        <w:tc>
          <w:tcPr>
            <w:tcW w:w="2268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1077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3544" w:type="dxa"/>
          </w:tcPr>
          <w:p w:rsidR="007F59D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อาณาจักรโบราณต่างๆในประเทศไทย</w:t>
            </w:r>
          </w:p>
          <w:p w:rsidR="007F59D7" w:rsidRPr="00DF1970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นักศึกษาค้นคว้าในรูปแบบ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Thing- Pair- Share</w:t>
            </w:r>
          </w:p>
        </w:tc>
        <w:tc>
          <w:tcPr>
            <w:tcW w:w="2268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1322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7F59D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พัฒนาการของอาณาจักรสุโขทัย</w:t>
            </w:r>
          </w:p>
          <w:p w:rsidR="007F59D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การสถาปนาอาณาจักร (เหตุและปัจจัย)</w:t>
            </w:r>
          </w:p>
          <w:p w:rsidR="007F59D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A426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2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การเมืองการปกครอง เศรษฐกิจ สังคม และความสัมพันธ์ระหว่างประเทศ</w:t>
            </w:r>
          </w:p>
          <w:p w:rsidR="007F59D7" w:rsidRPr="00F30C07" w:rsidRDefault="007F59D7" w:rsidP="007F59D7">
            <w:pPr>
              <w:ind w:left="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นักศึกษาแบ่งกลุ่มและช่วยกันระดมสมอง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Brain Storming)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วิเคราะห์เนื้อหาตามเอกสารที่ได้รับมอบหมายและแลกเปลี่ยนความรู้</w:t>
            </w:r>
          </w:p>
        </w:tc>
        <w:tc>
          <w:tcPr>
            <w:tcW w:w="2268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1322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7F59D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 ภูมิปัญญา บุคคลสำคัญและความเสื่อมของอาณาจักรสุโขทัย</w:t>
            </w:r>
          </w:p>
          <w:p w:rsidR="007F59D7" w:rsidRPr="00F30C0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นักศึกษาค้นคว้าจากรูปภาพแหล่งเรียนรู้ต่างๆ และนำมาแลกเปลี่ยนในชั้นเรียน</w:t>
            </w:r>
          </w:p>
        </w:tc>
        <w:tc>
          <w:tcPr>
            <w:tcW w:w="2268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492"/>
        </w:trPr>
        <w:tc>
          <w:tcPr>
            <w:tcW w:w="1135" w:type="dxa"/>
            <w:shd w:val="clear" w:color="auto" w:fill="auto"/>
          </w:tcPr>
          <w:p w:rsidR="007F59D7" w:rsidRPr="00BB5E0F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E0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F59D7" w:rsidRPr="00F30C07" w:rsidRDefault="007F59D7" w:rsidP="007F59D7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พัฒนาการของอาณาจักรอยุธยา </w:t>
            </w:r>
          </w:p>
          <w:p w:rsidR="007F59D7" w:rsidRPr="00F30C07" w:rsidRDefault="007F59D7" w:rsidP="007F59D7">
            <w:pPr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การสถาปนาอาณาจักร (เหตุและปัจจัย)</w:t>
            </w:r>
          </w:p>
          <w:p w:rsidR="007F59D7" w:rsidRPr="00F30C07" w:rsidRDefault="007F59D7" w:rsidP="00BC0553">
            <w:pPr>
              <w:ind w:right="3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การเมืองการปกครอง เศรษฐกิจ สังคม และความสัมพันธ์ระหว่างประเทศ</w:t>
            </w:r>
          </w:p>
        </w:tc>
        <w:tc>
          <w:tcPr>
            <w:tcW w:w="1417" w:type="dxa"/>
            <w:shd w:val="clear" w:color="auto" w:fill="auto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นักศึกษาแบ่งกลุ่มและช่วยกันระดมสมอง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Brain Storming)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วิเคราะห์เนื้อหาตามเอกสารที่ได้รับมอบหมายและแลกเปลี่ยนความรู้</w:t>
            </w:r>
          </w:p>
        </w:tc>
        <w:tc>
          <w:tcPr>
            <w:tcW w:w="2268" w:type="dxa"/>
            <w:shd w:val="clear" w:color="auto" w:fill="auto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359"/>
        </w:trPr>
        <w:tc>
          <w:tcPr>
            <w:tcW w:w="1135" w:type="dxa"/>
          </w:tcPr>
          <w:p w:rsidR="007F59D7" w:rsidRPr="004C4F6E" w:rsidRDefault="007F59D7" w:rsidP="007F5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7F59D7" w:rsidRPr="004C4F6E" w:rsidRDefault="007F59D7" w:rsidP="007F59D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17" w:type="dxa"/>
          </w:tcPr>
          <w:p w:rsidR="007F59D7" w:rsidRPr="004C4F6E" w:rsidRDefault="007F59D7" w:rsidP="007F59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F59D7" w:rsidRPr="004C4F6E" w:rsidRDefault="007F59D7" w:rsidP="007F5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F59D7" w:rsidRPr="004C4F6E" w:rsidRDefault="007F59D7" w:rsidP="007F59D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59D7" w:rsidRPr="007A269D" w:rsidTr="00BC0553">
        <w:trPr>
          <w:trHeight w:val="1322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7F59D7" w:rsidRPr="00F30C07" w:rsidRDefault="007F59D7" w:rsidP="007F59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เหตุการณ์สำคัญในสมัยอยุธยา</w:t>
            </w:r>
          </w:p>
          <w:p w:rsidR="007F59D7" w:rsidRPr="00F30C0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0C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การเสียกรุงครั้งที่ </w:t>
            </w:r>
            <w:r w:rsidRPr="00F30C0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และการกู้เอกราช</w:t>
            </w:r>
          </w:p>
          <w:p w:rsidR="007F59D7" w:rsidRPr="00F30C07" w:rsidRDefault="007F59D7" w:rsidP="007F59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การเสียกรุงครั้งที่ </w:t>
            </w:r>
            <w:r w:rsidRPr="00F30C0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30C0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ความเสื่อมของอาณาจักรอยุธยา</w:t>
            </w:r>
          </w:p>
        </w:tc>
        <w:tc>
          <w:tcPr>
            <w:tcW w:w="1417" w:type="dxa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นักศึกษาค้นคว้าเป็นกลุ่มตามหัวข้อที่ได้รับมอบหมาย แลกเปลี่ยนด้วยการนำเสนอในรูปแบบตามความสนใจ</w:t>
            </w:r>
          </w:p>
        </w:tc>
        <w:tc>
          <w:tcPr>
            <w:tcW w:w="2268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1322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7F59D7" w:rsidRPr="004C4F6E" w:rsidRDefault="007F59D7" w:rsidP="007F59D7">
            <w:pPr>
              <w:ind w:left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F6E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ชมภาพยนตร์ประวัติศาสตร์</w:t>
            </w:r>
          </w:p>
        </w:tc>
        <w:tc>
          <w:tcPr>
            <w:tcW w:w="1417" w:type="dxa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นักศึกษาชมภาพยนตร์และสรุปความรู้ในรูปแบบ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Minute Paper</w:t>
            </w:r>
          </w:p>
        </w:tc>
        <w:tc>
          <w:tcPr>
            <w:tcW w:w="2268" w:type="dxa"/>
          </w:tcPr>
          <w:p w:rsidR="007F59D7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0DE" w:rsidRPr="007A269D" w:rsidTr="00BC0553">
        <w:trPr>
          <w:trHeight w:val="1322"/>
        </w:trPr>
        <w:tc>
          <w:tcPr>
            <w:tcW w:w="1135" w:type="dxa"/>
          </w:tcPr>
          <w:p w:rsidR="007F20DE" w:rsidRPr="00E30DA0" w:rsidRDefault="007F20DE" w:rsidP="007F2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7F20DE" w:rsidRPr="004C4F6E" w:rsidRDefault="007F20DE" w:rsidP="007F20DE">
            <w:pPr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 w:rsidRPr="004C4F6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ราชวงศ์สำคัญในสมัยอยุธยา</w:t>
            </w:r>
          </w:p>
          <w:p w:rsidR="007F20DE" w:rsidRPr="004C4F6E" w:rsidRDefault="007F20DE" w:rsidP="007F20D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4F6E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ภูมิปัญญาและวัฒนธรรมสมัยอยุธยา</w:t>
            </w:r>
          </w:p>
          <w:p w:rsidR="007F20DE" w:rsidRPr="004C4F6E" w:rsidRDefault="007F20DE" w:rsidP="007F20DE">
            <w:pPr>
              <w:ind w:left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F20DE" w:rsidRDefault="007F20DE" w:rsidP="007F20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20DE" w:rsidRPr="00E30DA0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นักศึกษาช่วยกันค้นคว้า วิเคราะห์และสรุปเป็นกลุ่ม </w:t>
            </w:r>
          </w:p>
        </w:tc>
        <w:tc>
          <w:tcPr>
            <w:tcW w:w="2268" w:type="dxa"/>
          </w:tcPr>
          <w:p w:rsidR="007F20DE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20DE" w:rsidRPr="007D30E4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20DE" w:rsidRPr="007D30E4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0DE" w:rsidRPr="007A269D" w:rsidTr="00BC0553">
        <w:trPr>
          <w:trHeight w:val="1322"/>
        </w:trPr>
        <w:tc>
          <w:tcPr>
            <w:tcW w:w="1135" w:type="dxa"/>
          </w:tcPr>
          <w:p w:rsidR="007F20DE" w:rsidRPr="00E30DA0" w:rsidRDefault="007F20DE" w:rsidP="007F2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3544" w:type="dxa"/>
          </w:tcPr>
          <w:p w:rsidR="007F20DE" w:rsidRPr="004C4F6E" w:rsidRDefault="007F20DE" w:rsidP="007F20DE">
            <w:pPr>
              <w:pStyle w:val="ListParagraph"/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 w:rsidRPr="004C4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การกอบกู้เอกราชและการสถาปนากรุงธนบุรี </w:t>
            </w:r>
          </w:p>
          <w:p w:rsidR="007F20DE" w:rsidRPr="004C4F6E" w:rsidRDefault="007F20DE" w:rsidP="007F2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F20DE" w:rsidRDefault="007F20DE" w:rsidP="007F20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20DE" w:rsidRPr="00E30DA0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นักศึกษาค้นคว้าจากแหล่งข้อมูลอินเตอร์เน็ตและนำเสนอเป็นกลุ่ม</w:t>
            </w:r>
          </w:p>
        </w:tc>
        <w:tc>
          <w:tcPr>
            <w:tcW w:w="2268" w:type="dxa"/>
          </w:tcPr>
          <w:p w:rsidR="007F20DE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20DE" w:rsidRPr="007D30E4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20DE" w:rsidRPr="007D30E4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0DE" w:rsidRPr="007A269D" w:rsidTr="00BC0553">
        <w:trPr>
          <w:trHeight w:val="1322"/>
        </w:trPr>
        <w:tc>
          <w:tcPr>
            <w:tcW w:w="1135" w:type="dxa"/>
          </w:tcPr>
          <w:p w:rsidR="007F20DE" w:rsidRPr="00E30DA0" w:rsidRDefault="007F20DE" w:rsidP="007F2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7F20DE" w:rsidRPr="004C4F6E" w:rsidRDefault="007F20DE" w:rsidP="007F20DE">
            <w:pPr>
              <w:ind w:left="18"/>
              <w:rPr>
                <w:rFonts w:ascii="TH SarabunPSK" w:hAnsi="TH SarabunPSK" w:cs="TH SarabunPSK"/>
                <w:sz w:val="32"/>
                <w:szCs w:val="32"/>
              </w:rPr>
            </w:pPr>
            <w:r w:rsidRPr="004C4F6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ประวัติและผลงานของพระเจ้าตากสิน</w:t>
            </w:r>
          </w:p>
          <w:p w:rsidR="007F20DE" w:rsidRPr="004C4F6E" w:rsidRDefault="007F20DE" w:rsidP="007F20DE">
            <w:pPr>
              <w:tabs>
                <w:tab w:val="left" w:pos="42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F6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</w:tcPr>
          <w:p w:rsidR="007F20DE" w:rsidRDefault="007F20DE" w:rsidP="007F20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20DE" w:rsidRPr="00E30DA0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นักศึกษาค้นคว้าจากแหล่งข้อมูลอินเตอร์เน็ตและนำเสนอเป็นกลุ่ม</w:t>
            </w:r>
          </w:p>
        </w:tc>
        <w:tc>
          <w:tcPr>
            <w:tcW w:w="2268" w:type="dxa"/>
          </w:tcPr>
          <w:p w:rsidR="007F20DE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20DE" w:rsidRPr="007D30E4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20DE" w:rsidRPr="007D30E4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0DE" w:rsidRPr="007A269D" w:rsidTr="00BC0553">
        <w:trPr>
          <w:trHeight w:val="1322"/>
        </w:trPr>
        <w:tc>
          <w:tcPr>
            <w:tcW w:w="1135" w:type="dxa"/>
          </w:tcPr>
          <w:p w:rsidR="007F20DE" w:rsidRPr="00E30DA0" w:rsidRDefault="007F20DE" w:rsidP="007F20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7F20DE" w:rsidRPr="004C4F6E" w:rsidRDefault="007F20DE" w:rsidP="007F20DE">
            <w:pPr>
              <w:ind w:left="-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F6E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สภาพการเมือง สังคม วัฒนธรรมและภูมิปัญญา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สมัยธนบุรี</w:t>
            </w:r>
          </w:p>
        </w:tc>
        <w:tc>
          <w:tcPr>
            <w:tcW w:w="1417" w:type="dxa"/>
          </w:tcPr>
          <w:p w:rsidR="007F20DE" w:rsidRDefault="007F20DE" w:rsidP="007F20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20DE" w:rsidRPr="00E30DA0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นักศึกษาชมสารคดีและสะท้อนการเรียนรู้</w:t>
            </w:r>
          </w:p>
        </w:tc>
        <w:tc>
          <w:tcPr>
            <w:tcW w:w="2268" w:type="dxa"/>
          </w:tcPr>
          <w:p w:rsidR="007F20DE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7F20DE" w:rsidRPr="007D30E4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อ.เกรียงไกร กันตีมูล</w:t>
            </w:r>
          </w:p>
          <w:p w:rsidR="007F20DE" w:rsidRPr="007D30E4" w:rsidRDefault="007F20DE" w:rsidP="007F2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9D7" w:rsidRPr="007A269D" w:rsidTr="00BC0553">
        <w:trPr>
          <w:trHeight w:val="699"/>
        </w:trPr>
        <w:tc>
          <w:tcPr>
            <w:tcW w:w="1135" w:type="dxa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7F59D7" w:rsidRPr="00DF1970" w:rsidRDefault="007F59D7" w:rsidP="007F59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</w:t>
            </w:r>
          </w:p>
        </w:tc>
        <w:tc>
          <w:tcPr>
            <w:tcW w:w="1417" w:type="dxa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F59D7" w:rsidRPr="00E30DA0" w:rsidRDefault="007F59D7" w:rsidP="007F59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นักศึกษาสะท้อนบทเรียนเป็นกลุ่ม</w:t>
            </w:r>
          </w:p>
        </w:tc>
        <w:tc>
          <w:tcPr>
            <w:tcW w:w="2268" w:type="dxa"/>
          </w:tcPr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59D7" w:rsidRPr="007A269D" w:rsidTr="00BC0553">
        <w:trPr>
          <w:trHeight w:val="383"/>
        </w:trPr>
        <w:tc>
          <w:tcPr>
            <w:tcW w:w="1135" w:type="dxa"/>
            <w:shd w:val="clear" w:color="auto" w:fill="A6A6A6" w:themeFill="background1" w:themeFillShade="A6"/>
          </w:tcPr>
          <w:p w:rsidR="007F59D7" w:rsidRPr="00BB5E0F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E0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7F59D7" w:rsidRPr="00DF1970" w:rsidRDefault="007F59D7" w:rsidP="007F59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59D7" w:rsidRDefault="007F59D7" w:rsidP="007F59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7F59D7" w:rsidRPr="00E30DA0" w:rsidRDefault="007F59D7" w:rsidP="007F5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7F59D7" w:rsidRPr="007D30E4" w:rsidRDefault="007F59D7" w:rsidP="007F59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65FE" w:rsidRDefault="008465FE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F81580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602B67" w:rsidRPr="007A269D" w:rsidRDefault="00602B67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571"/>
        <w:gridCol w:w="573"/>
        <w:gridCol w:w="571"/>
        <w:gridCol w:w="4281"/>
      </w:tblGrid>
      <w:tr w:rsidR="00BB5E0F" w:rsidRPr="00A90C78" w:rsidTr="00EF42E6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คะแนนระหว่างภาคเรียน</w:t>
            </w:r>
          </w:p>
        </w:tc>
        <w:tc>
          <w:tcPr>
            <w:tcW w:w="324" w:type="pct"/>
            <w:shd w:val="clear" w:color="auto" w:fill="auto"/>
          </w:tcPr>
          <w:p w:rsidR="00BB5E0F" w:rsidRPr="00EF42E6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2E6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2428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B5E0F" w:rsidRPr="00A90C78" w:rsidTr="00EF42E6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คะแนนปลายภาคเรียน</w:t>
            </w:r>
          </w:p>
        </w:tc>
        <w:tc>
          <w:tcPr>
            <w:tcW w:w="324" w:type="pct"/>
            <w:shd w:val="clear" w:color="auto" w:fill="auto"/>
          </w:tcPr>
          <w:p w:rsidR="00BB5E0F" w:rsidRPr="00EF42E6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2E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428" w:type="pct"/>
            <w:vMerge w:val="restart"/>
          </w:tcPr>
          <w:p w:rsidR="00BB5E0F" w:rsidRPr="00A90C78" w:rsidRDefault="00BB5E0F" w:rsidP="00D141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BB5E0F" w:rsidRPr="00A90C78" w:rsidRDefault="00BB5E0F" w:rsidP="00D141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วิธีการวัดผลประเมินผล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ตรวจผลงาน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สังเกตการณ์ร่วมกิจกรรมในห้องเรียนให้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เหมาะสมที่จะเป็นครู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ติกรรมความรับผิดชอบในการทำงานแล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อยู่ร่วมกับผู้อื่น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ตรวจผลงานจากใบงาน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ตรวจผลงานจากแบบฝึกหัด</w:t>
            </w:r>
          </w:p>
        </w:tc>
      </w:tr>
      <w:tr w:rsidR="00BB5E0F" w:rsidRPr="00A90C78" w:rsidTr="00BB5E0F">
        <w:tc>
          <w:tcPr>
            <w:tcW w:w="2572" w:type="pct"/>
            <w:gridSpan w:val="4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  <w:shd w:val="clear" w:color="auto" w:fill="FFFFFF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คุณลักษณะที่ดีของนักศึกษา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กิจกรรมตามใบงาน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เก็บคะแนนจากแบบฝึกหัด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6.เวลาเรียน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  <w:tcBorders>
              <w:bottom w:val="single" w:sz="4" w:space="0" w:color="auto"/>
            </w:tcBorders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428" w:type="pct"/>
            <w:vMerge/>
            <w:tcBorders>
              <w:bottom w:val="single" w:sz="4" w:space="0" w:color="auto"/>
            </w:tcBorders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2B67" w:rsidRPr="007A269D" w:rsidRDefault="00602B67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E0F" w:rsidRDefault="00602B67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</w:p>
    <w:p w:rsidR="00602B67" w:rsidRPr="007A269D" w:rsidRDefault="00602B67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02B67" w:rsidRPr="007A269D" w:rsidRDefault="00602B67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0076D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เอกสารตำราหลัก</w:t>
      </w:r>
    </w:p>
    <w:p w:rsidR="007F20DE" w:rsidRDefault="00602B67" w:rsidP="007F20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20DE" w:rsidRPr="007F20DE">
        <w:rPr>
          <w:rFonts w:ascii="TH SarabunPSK" w:hAnsi="TH SarabunPSK" w:cs="TH SarabunPSK" w:hint="cs"/>
          <w:sz w:val="32"/>
          <w:szCs w:val="32"/>
          <w:cs/>
        </w:rPr>
        <w:t xml:space="preserve">บังอร </w:t>
      </w:r>
      <w:proofErr w:type="spellStart"/>
      <w:r w:rsidR="007F20DE" w:rsidRPr="007F20DE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7F20DE" w:rsidRPr="007F20DE">
        <w:rPr>
          <w:rFonts w:ascii="TH SarabunPSK" w:hAnsi="TH SarabunPSK" w:cs="TH SarabunPSK" w:hint="cs"/>
          <w:sz w:val="32"/>
          <w:szCs w:val="32"/>
          <w:cs/>
        </w:rPr>
        <w:t>ยะพันธุ์</w:t>
      </w:r>
      <w:r w:rsidR="007F20DE">
        <w:rPr>
          <w:rFonts w:ascii="TH SarabunPSK" w:hAnsi="TH SarabunPSK" w:cs="TH SarabunPSK"/>
          <w:sz w:val="32"/>
          <w:szCs w:val="32"/>
          <w:cs/>
        </w:rPr>
        <w:t>.ผศ</w:t>
      </w:r>
      <w:r w:rsidRPr="00597C3B">
        <w:rPr>
          <w:rFonts w:ascii="TH SarabunPSK" w:hAnsi="TH SarabunPSK" w:cs="TH SarabunPSK"/>
          <w:sz w:val="32"/>
          <w:szCs w:val="32"/>
          <w:cs/>
        </w:rPr>
        <w:t>.</w:t>
      </w:r>
      <w:r w:rsidRPr="007F20DE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ประวัติศาสตร์ไทย</w:t>
      </w:r>
      <w:r w:rsidR="007F20DE" w:rsidRPr="007F20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การปกครอง สังคม เศรษฐกิจและความสัมพันธ์กับ</w:t>
      </w:r>
    </w:p>
    <w:p w:rsidR="00602B67" w:rsidRPr="007F20DE" w:rsidRDefault="007F20DE" w:rsidP="007F20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F20DE"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ต่างประเทศก่อนสมัยสุโขทัยจนถึง พ.ศ.</w:t>
      </w:r>
      <w:r w:rsidRPr="007F20DE">
        <w:rPr>
          <w:rFonts w:ascii="TH SarabunPSK" w:hAnsi="TH SarabunPSK" w:cs="TH SarabunPSK"/>
          <w:b/>
          <w:bCs/>
          <w:sz w:val="32"/>
          <w:szCs w:val="32"/>
        </w:rPr>
        <w:t>2475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>
        <w:rPr>
          <w:rFonts w:ascii="TH SarabunPSK" w:hAnsi="TH SarabunPSK" w:cs="TH SarabunPSK"/>
          <w:sz w:val="32"/>
          <w:szCs w:val="32"/>
          <w:cs/>
        </w:rPr>
        <w:t>: สำนักพิมพ์โอเดี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602B67" w:rsidRPr="00597C3B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2538</w:t>
      </w:r>
      <w:r w:rsidR="00602B67" w:rsidRPr="00597C3B">
        <w:rPr>
          <w:rFonts w:ascii="TH SarabunPSK" w:hAnsi="TH SarabunPSK" w:cs="TH SarabunPSK"/>
          <w:sz w:val="32"/>
          <w:szCs w:val="32"/>
        </w:rPr>
        <w:t xml:space="preserve">. </w:t>
      </w:r>
    </w:p>
    <w:p w:rsidR="00EF42E6" w:rsidRDefault="00EF42E6" w:rsidP="00632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632DE7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เอกสารและข้อมูลสำคัญ</w:t>
      </w:r>
    </w:p>
    <w:p w:rsidR="00EF42E6" w:rsidRPr="00EF42E6" w:rsidRDefault="00EF42E6" w:rsidP="00632D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42E6">
        <w:rPr>
          <w:rFonts w:ascii="TH SarabunPSK" w:hAnsi="TH SarabunPSK" w:cs="TH SarabunPSK" w:hint="cs"/>
          <w:sz w:val="32"/>
          <w:szCs w:val="32"/>
          <w:cs/>
        </w:rPr>
        <w:t>จารึกสุโขทัย</w:t>
      </w:r>
    </w:p>
    <w:p w:rsidR="00EF42E6" w:rsidRPr="00EF42E6" w:rsidRDefault="00EF42E6" w:rsidP="00632DE7">
      <w:pPr>
        <w:rPr>
          <w:rFonts w:ascii="TH SarabunPSK" w:hAnsi="TH SarabunPSK" w:cs="TH SarabunPSK" w:hint="cs"/>
          <w:sz w:val="32"/>
          <w:szCs w:val="32"/>
        </w:rPr>
      </w:pPr>
      <w:r w:rsidRPr="00EF42E6">
        <w:rPr>
          <w:rFonts w:ascii="TH SarabunPSK" w:hAnsi="TH SarabunPSK" w:cs="TH SarabunPSK"/>
          <w:sz w:val="32"/>
          <w:szCs w:val="32"/>
          <w:cs/>
        </w:rPr>
        <w:tab/>
        <w:t>พระราชพงศาวดาร</w:t>
      </w:r>
    </w:p>
    <w:p w:rsidR="00807175" w:rsidRPr="00EF42E6" w:rsidRDefault="00602B67" w:rsidP="00EF42E6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3.เอกสารและข้อมูลแนะนำ</w:t>
      </w:r>
    </w:p>
    <w:p w:rsidR="00807175" w:rsidRDefault="00807175" w:rsidP="00DD1F3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วัลลิโภด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ม.รศ.</w:t>
      </w:r>
      <w:r w:rsidRPr="00903A1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พัฒนาการทางสังคม-วัฒนธรรมไทย</w:t>
      </w:r>
      <w:r>
        <w:rPr>
          <w:rFonts w:ascii="TH SarabunPSK" w:hAnsi="TH SarabunPSK" w:cs="TH SarabunPSK" w:hint="cs"/>
          <w:sz w:val="32"/>
          <w:szCs w:val="32"/>
          <w:cs/>
        </w:rPr>
        <w:t>.กรุงเทพ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เมืองโบราณ, </w:t>
      </w:r>
      <w:r>
        <w:rPr>
          <w:rFonts w:ascii="TH SarabunPSK" w:hAnsi="TH SarabunPSK" w:cs="TH SarabunPSK"/>
          <w:sz w:val="32"/>
          <w:szCs w:val="32"/>
        </w:rPr>
        <w:t>2554</w:t>
      </w:r>
    </w:p>
    <w:p w:rsidR="00DD1F37" w:rsidRPr="00DD1F37" w:rsidRDefault="00DD1F37" w:rsidP="00DD1F37">
      <w:pPr>
        <w:rPr>
          <w:rFonts w:ascii="TH SarabunPSK" w:hAnsi="TH SarabunPSK" w:cs="TH SarabunPSK"/>
        </w:rPr>
      </w:pPr>
      <w:r>
        <w:tab/>
      </w:r>
      <w:r w:rsidRPr="00DD1F37">
        <w:rPr>
          <w:rFonts w:ascii="TH SarabunPSK" w:hAnsi="TH SarabunPSK" w:cs="TH SarabunPSK"/>
          <w:sz w:val="28"/>
          <w:szCs w:val="32"/>
          <w:cs/>
        </w:rPr>
        <w:t>อุ</w:t>
      </w:r>
      <w:r w:rsidR="00E43DD6">
        <w:rPr>
          <w:rFonts w:ascii="TH SarabunPSK" w:hAnsi="TH SarabunPSK" w:cs="TH SarabunPSK"/>
          <w:sz w:val="28"/>
          <w:szCs w:val="32"/>
          <w:cs/>
        </w:rPr>
        <w:t>ดม เกยกีวงศ์.</w:t>
      </w:r>
      <w:r w:rsidRPr="00E43DD6">
        <w:rPr>
          <w:rFonts w:ascii="TH SarabunPSK" w:hAnsi="TH SarabunPSK" w:cs="TH SarabunPSK"/>
          <w:b/>
          <w:bCs/>
          <w:sz w:val="28"/>
          <w:szCs w:val="32"/>
          <w:cs/>
        </w:rPr>
        <w:t>ประวัติศาสตร์กรุงธนบุรี</w:t>
      </w:r>
      <w:r w:rsidR="00E43DD6">
        <w:rPr>
          <w:rFonts w:ascii="TH SarabunPSK" w:hAnsi="TH SarabunPSK" w:cs="TH SarabunPSK"/>
          <w:sz w:val="28"/>
          <w:szCs w:val="32"/>
          <w:cs/>
        </w:rPr>
        <w:t xml:space="preserve"> .</w:t>
      </w:r>
      <w:r w:rsidRPr="00DD1F37">
        <w:rPr>
          <w:rFonts w:ascii="TH SarabunPSK" w:hAnsi="TH SarabunPSK" w:cs="TH SarabunPSK"/>
          <w:sz w:val="28"/>
          <w:szCs w:val="32"/>
          <w:cs/>
        </w:rPr>
        <w:t xml:space="preserve">พิมพ์ครั้งที่ </w:t>
      </w:r>
      <w:r w:rsidR="00E43DD6">
        <w:rPr>
          <w:rFonts w:ascii="TH SarabunPSK" w:hAnsi="TH SarabunPSK" w:cs="TH SarabunPSK"/>
          <w:sz w:val="28"/>
          <w:szCs w:val="32"/>
        </w:rPr>
        <w:t>2</w:t>
      </w:r>
      <w:r w:rsidRPr="00DD1F37">
        <w:rPr>
          <w:rFonts w:ascii="TH SarabunPSK" w:hAnsi="TH SarabunPSK" w:cs="TH SarabunPSK"/>
          <w:sz w:val="28"/>
          <w:szCs w:val="32"/>
        </w:rPr>
        <w:t xml:space="preserve">. </w:t>
      </w:r>
      <w:r w:rsidR="00E43DD6">
        <w:rPr>
          <w:rFonts w:ascii="TH SarabunPSK" w:hAnsi="TH SarabunPSK" w:cs="TH SarabunPSK"/>
          <w:sz w:val="28"/>
          <w:szCs w:val="32"/>
          <w:cs/>
        </w:rPr>
        <w:t>กรุงเทพมหานคร</w:t>
      </w:r>
      <w:r w:rsidR="00E43DD6">
        <w:rPr>
          <w:rFonts w:ascii="TH SarabunPSK" w:hAnsi="TH SarabunPSK" w:cs="TH SarabunPSK"/>
          <w:sz w:val="28"/>
          <w:szCs w:val="32"/>
        </w:rPr>
        <w:t>:</w:t>
      </w:r>
      <w:r w:rsidRPr="00DD1F37">
        <w:rPr>
          <w:rFonts w:ascii="TH SarabunPSK" w:hAnsi="TH SarabunPSK" w:cs="TH SarabunPSK"/>
          <w:sz w:val="28"/>
          <w:szCs w:val="32"/>
          <w:cs/>
        </w:rPr>
        <w:t>สำนักพิมพ์อำนวยสา</w:t>
      </w:r>
      <w:proofErr w:type="spellStart"/>
      <w:r w:rsidRPr="00DD1F37">
        <w:rPr>
          <w:rFonts w:ascii="TH SarabunPSK" w:hAnsi="TH SarabunPSK" w:cs="TH SarabunPSK"/>
          <w:sz w:val="28"/>
          <w:szCs w:val="32"/>
          <w:cs/>
        </w:rPr>
        <w:t>ส์น</w:t>
      </w:r>
      <w:proofErr w:type="spellEnd"/>
      <w:r w:rsidR="00E43DD6">
        <w:rPr>
          <w:rFonts w:ascii="TH SarabunPSK" w:hAnsi="TH SarabunPSK" w:cs="TH SarabunPSK" w:hint="cs"/>
          <w:sz w:val="28"/>
          <w:szCs w:val="32"/>
          <w:cs/>
        </w:rPr>
        <w:t>,</w:t>
      </w:r>
      <w:r w:rsidR="00E43DD6">
        <w:rPr>
          <w:rFonts w:ascii="TH SarabunPSK" w:hAnsi="TH SarabunPSK" w:cs="TH SarabunPSK"/>
          <w:sz w:val="28"/>
          <w:szCs w:val="32"/>
        </w:rPr>
        <w:t>2538</w:t>
      </w:r>
    </w:p>
    <w:p w:rsidR="00E43DD6" w:rsidRDefault="00E43DD6" w:rsidP="00DD1F3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ดวงพร ทีปะปาล.</w:t>
      </w:r>
      <w:r w:rsidR="00DD1F37" w:rsidRPr="00E43DD6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ประวัติศาสตร์กรุงศรีอยุธยา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D1F37" w:rsidRPr="00DD1F37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DD1F37" w:rsidRDefault="00E43DD6" w:rsidP="00DD1F3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1F37" w:rsidRPr="00DD1F37">
        <w:rPr>
          <w:rFonts w:ascii="TH SarabunPSK" w:hAnsi="TH SarabunPSK" w:cs="TH SarabunPSK"/>
          <w:sz w:val="32"/>
          <w:szCs w:val="32"/>
          <w:cs/>
        </w:rPr>
        <w:t>สำนักพิมพ์รุ่งแสงการพิมพ์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2552</w:t>
      </w:r>
    </w:p>
    <w:p w:rsidR="00EF42E6" w:rsidRPr="00EF42E6" w:rsidRDefault="00602B67" w:rsidP="00EF42E6">
      <w:pPr>
        <w:rPr>
          <w:rFonts w:ascii="TH SarabunPSK" w:hAnsi="TH SarabunPSK" w:cs="TH SarabunPSK"/>
          <w:sz w:val="32"/>
          <w:szCs w:val="32"/>
        </w:rPr>
      </w:pPr>
      <w:r>
        <w:rPr>
          <w:sz w:val="31"/>
          <w:szCs w:val="31"/>
          <w:cs/>
        </w:rPr>
        <w:tab/>
      </w:r>
      <w:r w:rsidRPr="00207CF3">
        <w:rPr>
          <w:rFonts w:ascii="TH SarabunPSK" w:hAnsi="TH SarabunPSK" w:cs="TH SarabunPSK"/>
          <w:sz w:val="32"/>
          <w:szCs w:val="32"/>
          <w:cs/>
        </w:rPr>
        <w:t>เว็บไซด์</w:t>
      </w:r>
      <w:r w:rsidRPr="00207CF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F42E6">
        <w:rPr>
          <w:rFonts w:ascii="TH SarabunPSK" w:eastAsia="BrowalliaNew" w:hAnsi="TH SarabunPSK" w:cs="TH SarabunPSK"/>
          <w:sz w:val="32"/>
          <w:szCs w:val="32"/>
        </w:rPr>
        <w:t>Wikipedia</w:t>
      </w:r>
      <w:r w:rsidR="00EF42E6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 </w:t>
      </w:r>
      <w:r w:rsidR="00EF42E6" w:rsidRPr="00207CF3">
        <w:rPr>
          <w:rFonts w:ascii="TH SarabunPSK" w:hAnsi="TH SarabunPSK" w:cs="TH SarabunPSK"/>
          <w:sz w:val="32"/>
          <w:szCs w:val="32"/>
        </w:rPr>
        <w:t>https://www.facebook.com/SilpaWattanatham</w:t>
      </w:r>
    </w:p>
    <w:p w:rsidR="00BC0553" w:rsidRPr="00EF42E6" w:rsidRDefault="00BC0553" w:rsidP="00EF42E6">
      <w:pPr>
        <w:rPr>
          <w:rFonts w:ascii="TH SarabunPSK" w:hAnsi="TH SarabunPSK" w:cs="TH SarabunPSK"/>
          <w:sz w:val="32"/>
          <w:szCs w:val="32"/>
        </w:rPr>
      </w:pPr>
    </w:p>
    <w:p w:rsidR="00EF42E6" w:rsidRDefault="00EF42E6" w:rsidP="00EF42E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5E0F" w:rsidRDefault="00BB5E0F" w:rsidP="00BB5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๗ </w:t>
      </w:r>
    </w:p>
    <w:p w:rsidR="00BB5E0F" w:rsidRPr="005A1894" w:rsidRDefault="00BB5E0F" w:rsidP="00BB5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BB5E0F" w:rsidRPr="005A1894" w:rsidRDefault="00BB5E0F" w:rsidP="00BB5E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:rsidR="00BB5E0F" w:rsidRPr="005A1894" w:rsidRDefault="00BB5E0F" w:rsidP="00BB5E0F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cs/>
        </w:rPr>
        <w:tab/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การประเมินประสิทธิผลในรายวิชานี้</w:t>
      </w:r>
      <w:r w:rsidRPr="005A189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ที่จัดทำโดยนักศึกษา</w:t>
      </w:r>
      <w:r w:rsidRPr="005A189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ได้จัดกิจกรรมในการนำแนวคิดและ</w:t>
      </w:r>
    </w:p>
    <w:p w:rsidR="00BB5E0F" w:rsidRPr="005A1894" w:rsidRDefault="00BB5E0F" w:rsidP="00BB5E0F">
      <w:pPr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sz w:val="32"/>
          <w:szCs w:val="32"/>
          <w:cs/>
        </w:rPr>
        <w:t>ความเห็นจากนักศึกษาได้ดังนี้</w:t>
      </w:r>
    </w:p>
    <w:p w:rsidR="00BB5E0F" w:rsidRPr="005A1894" w:rsidRDefault="00BB5E0F" w:rsidP="00BB5E0F">
      <w:pPr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-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:rsidR="00BB5E0F" w:rsidRPr="005A1894" w:rsidRDefault="00BB5E0F" w:rsidP="00BB5E0F">
      <w:pPr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-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การสังเกตการณ์จากพฤติกรรมของผู้เรียน</w:t>
      </w:r>
    </w:p>
    <w:p w:rsidR="00BB5E0F" w:rsidRDefault="00BB5E0F" w:rsidP="00BB5E0F">
      <w:pPr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-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แบบประเมินผู้สอน</w:t>
      </w:r>
    </w:p>
    <w:p w:rsidR="00BB5E0F" w:rsidRPr="005A1894" w:rsidRDefault="00BB5E0F" w:rsidP="00BB5E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กลยุทธ์การประเมินการสอน</w:t>
      </w:r>
    </w:p>
    <w:p w:rsidR="00BB5E0F" w:rsidRPr="00D450C3" w:rsidRDefault="00BB5E0F" w:rsidP="00BB5E0F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cs/>
        </w:rPr>
        <w:tab/>
      </w:r>
      <w:r w:rsidRPr="00D450C3">
        <w:rPr>
          <w:rFonts w:ascii="TH SarabunPSK" w:hAnsi="TH SarabunPSK" w:cs="TH SarabunPSK"/>
          <w:sz w:val="32"/>
          <w:szCs w:val="32"/>
          <w:cs/>
        </w:rPr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BB5E0F" w:rsidRPr="005A1894" w:rsidRDefault="00BB5E0F" w:rsidP="00BB5E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18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BB5E0F" w:rsidRDefault="00BB5E0F" w:rsidP="00BB5E0F">
      <w:pPr>
        <w:rPr>
          <w:rFonts w:ascii="TH SarabunPSK" w:hAnsi="TH SarabunPSK" w:cs="TH SarabunPSK"/>
          <w:b/>
          <w:bCs/>
          <w:sz w:val="32"/>
          <w:szCs w:val="32"/>
        </w:rPr>
      </w:pPr>
      <w:r w:rsidRPr="005A1894">
        <w:rPr>
          <w:rFonts w:ascii="TH SarabunPSK" w:eastAsia="BrowalliaNew" w:hAnsi="TH SarabunPSK" w:cs="TH SarabunPSK"/>
          <w:cs/>
        </w:rPr>
        <w:tab/>
      </w:r>
      <w:r w:rsidRPr="00A740C6">
        <w:rPr>
          <w:rFonts w:ascii="TH SarabunPSK" w:hAnsi="TH SarabunPSK" w:cs="TH SarabunPSK" w:hint="cs"/>
          <w:sz w:val="32"/>
          <w:szCs w:val="32"/>
          <w:cs/>
        </w:rPr>
        <w:t>เพิ่มภาพประกอบและการยกตัวอย่าง และเสริมความรู้ตามความต้องการของผู้เรียนมากขึ้น</w:t>
      </w:r>
    </w:p>
    <w:p w:rsidR="00BB5E0F" w:rsidRPr="005A1894" w:rsidRDefault="00BB5E0F" w:rsidP="00BB5E0F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A18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BB5E0F" w:rsidRDefault="00BB5E0F" w:rsidP="00BB5E0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47D8">
        <w:rPr>
          <w:rFonts w:ascii="TH SarabunPSK" w:hAnsi="TH SarabunPSK" w:cs="TH SarabunPSK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3347D8">
        <w:rPr>
          <w:rFonts w:ascii="TH SarabunPSK" w:hAnsi="TH SarabunPSK" w:cs="TH SarabunPSK"/>
          <w:sz w:val="32"/>
          <w:szCs w:val="32"/>
        </w:rPr>
        <w:t xml:space="preserve">learning  reflection) </w:t>
      </w:r>
      <w:r w:rsidRPr="003347D8">
        <w:rPr>
          <w:rFonts w:ascii="TH SarabunPSK" w:hAnsi="TH SarabunPSK" w:cs="TH SarabunPSK"/>
          <w:sz w:val="32"/>
          <w:szCs w:val="32"/>
          <w:cs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3347D8">
        <w:rPr>
          <w:rFonts w:ascii="TH SarabunPSK" w:hAnsi="TH SarabunPSK" w:cs="TH SarabunPSK"/>
          <w:sz w:val="32"/>
          <w:szCs w:val="32"/>
        </w:rPr>
        <w:t>learning  reflection)</w:t>
      </w:r>
      <w:r w:rsidRPr="003347D8">
        <w:rPr>
          <w:rFonts w:ascii="TH SarabunPSK" w:hAnsi="TH SarabunPSK" w:cs="TH SarabunPSK"/>
          <w:sz w:val="32"/>
          <w:szCs w:val="32"/>
          <w:cs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:rsidR="00BB5E0F" w:rsidRPr="005A1894" w:rsidRDefault="00BB5E0F" w:rsidP="00BB5E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:rsidR="00BB5E0F" w:rsidRPr="00D450C3" w:rsidRDefault="00BB5E0F" w:rsidP="00BB5E0F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sz w:val="31"/>
          <w:szCs w:val="31"/>
          <w:cs/>
        </w:rPr>
        <w:tab/>
      </w:r>
      <w:r w:rsidRPr="00D450C3">
        <w:rPr>
          <w:rFonts w:ascii="TH SarabunPSK" w:hAnsi="TH SarabunPSK" w:cs="TH SarabunPSK"/>
          <w:sz w:val="32"/>
          <w:szCs w:val="32"/>
          <w:cs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602B67" w:rsidRPr="00046F75" w:rsidRDefault="00602B67" w:rsidP="00046F75">
      <w:pPr>
        <w:autoSpaceDE w:val="0"/>
        <w:autoSpaceDN w:val="0"/>
        <w:adjustRightInd w:val="0"/>
        <w:rPr>
          <w:rFonts w:cs="Cordia New"/>
          <w:sz w:val="31"/>
          <w:szCs w:val="31"/>
          <w:cs/>
        </w:rPr>
      </w:pPr>
      <w:r>
        <w:rPr>
          <w:rFonts w:eastAsia="BrowalliaNew" w:cs="Times New Roman"/>
          <w:b/>
          <w:bCs/>
          <w:sz w:val="31"/>
          <w:szCs w:val="31"/>
        </w:rPr>
        <w:tab/>
      </w:r>
    </w:p>
    <w:p w:rsidR="00602B67" w:rsidRDefault="00602B67" w:rsidP="009548E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9548E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9548E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02B67" w:rsidRPr="007A269D" w:rsidSect="0062112D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UPC">
    <w:panose1 w:val="020B03000202020202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panose1 w:val="020B0300020202020204"/>
    <w:charset w:val="00"/>
    <w:family w:val="swiss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20B0300020202020204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0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B7A7A"/>
    <w:multiLevelType w:val="hybridMultilevel"/>
    <w:tmpl w:val="7CC0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E3"/>
    <w:rsid w:val="000076D6"/>
    <w:rsid w:val="000316CB"/>
    <w:rsid w:val="00033F4F"/>
    <w:rsid w:val="0003641A"/>
    <w:rsid w:val="0004571E"/>
    <w:rsid w:val="00046F75"/>
    <w:rsid w:val="00055E52"/>
    <w:rsid w:val="00097D3A"/>
    <w:rsid w:val="000B3437"/>
    <w:rsid w:val="000D3115"/>
    <w:rsid w:val="000D4BFB"/>
    <w:rsid w:val="000D4F82"/>
    <w:rsid w:val="000D751B"/>
    <w:rsid w:val="001029AB"/>
    <w:rsid w:val="001056BA"/>
    <w:rsid w:val="00110E72"/>
    <w:rsid w:val="00112FF2"/>
    <w:rsid w:val="00181867"/>
    <w:rsid w:val="001A3401"/>
    <w:rsid w:val="001B077F"/>
    <w:rsid w:val="001B314B"/>
    <w:rsid w:val="001B6FD0"/>
    <w:rsid w:val="001C7C6A"/>
    <w:rsid w:val="001F7450"/>
    <w:rsid w:val="002011E6"/>
    <w:rsid w:val="00207CF3"/>
    <w:rsid w:val="00242669"/>
    <w:rsid w:val="002555F2"/>
    <w:rsid w:val="00256361"/>
    <w:rsid w:val="00256C0E"/>
    <w:rsid w:val="002819D1"/>
    <w:rsid w:val="00281BDC"/>
    <w:rsid w:val="002A571F"/>
    <w:rsid w:val="002B231F"/>
    <w:rsid w:val="002C1471"/>
    <w:rsid w:val="002C6DDA"/>
    <w:rsid w:val="002D428D"/>
    <w:rsid w:val="002E3D94"/>
    <w:rsid w:val="003156A7"/>
    <w:rsid w:val="00322DD1"/>
    <w:rsid w:val="00341D69"/>
    <w:rsid w:val="0035217D"/>
    <w:rsid w:val="00353778"/>
    <w:rsid w:val="00354F8A"/>
    <w:rsid w:val="003562D7"/>
    <w:rsid w:val="00363A95"/>
    <w:rsid w:val="00373FB7"/>
    <w:rsid w:val="003973C1"/>
    <w:rsid w:val="003A49BB"/>
    <w:rsid w:val="003B5A83"/>
    <w:rsid w:val="003D3B80"/>
    <w:rsid w:val="003D3F37"/>
    <w:rsid w:val="00441AE4"/>
    <w:rsid w:val="004A2326"/>
    <w:rsid w:val="004A273A"/>
    <w:rsid w:val="004C4D28"/>
    <w:rsid w:val="004C7AE0"/>
    <w:rsid w:val="004F327E"/>
    <w:rsid w:val="0053022A"/>
    <w:rsid w:val="00537DB3"/>
    <w:rsid w:val="0054524B"/>
    <w:rsid w:val="005505AE"/>
    <w:rsid w:val="00556BD1"/>
    <w:rsid w:val="00557373"/>
    <w:rsid w:val="00557AD4"/>
    <w:rsid w:val="00562862"/>
    <w:rsid w:val="00563C66"/>
    <w:rsid w:val="00597C3B"/>
    <w:rsid w:val="005A5CDC"/>
    <w:rsid w:val="005C4D56"/>
    <w:rsid w:val="005F0C79"/>
    <w:rsid w:val="005F310E"/>
    <w:rsid w:val="005F6706"/>
    <w:rsid w:val="00601403"/>
    <w:rsid w:val="00602B67"/>
    <w:rsid w:val="00613A62"/>
    <w:rsid w:val="0062112D"/>
    <w:rsid w:val="00632DE7"/>
    <w:rsid w:val="006573B5"/>
    <w:rsid w:val="00667421"/>
    <w:rsid w:val="00672554"/>
    <w:rsid w:val="0068104F"/>
    <w:rsid w:val="0069141C"/>
    <w:rsid w:val="006C24BE"/>
    <w:rsid w:val="006C7210"/>
    <w:rsid w:val="006E4F26"/>
    <w:rsid w:val="007077E3"/>
    <w:rsid w:val="00722373"/>
    <w:rsid w:val="00743F94"/>
    <w:rsid w:val="00770FF7"/>
    <w:rsid w:val="00792298"/>
    <w:rsid w:val="0079756C"/>
    <w:rsid w:val="007A269D"/>
    <w:rsid w:val="007B43DB"/>
    <w:rsid w:val="007D30E4"/>
    <w:rsid w:val="007E00CF"/>
    <w:rsid w:val="007E1FF5"/>
    <w:rsid w:val="007F20DE"/>
    <w:rsid w:val="007F59D7"/>
    <w:rsid w:val="0080291A"/>
    <w:rsid w:val="00807175"/>
    <w:rsid w:val="008118E3"/>
    <w:rsid w:val="008465FE"/>
    <w:rsid w:val="00847E50"/>
    <w:rsid w:val="00865320"/>
    <w:rsid w:val="00872E7F"/>
    <w:rsid w:val="008810E3"/>
    <w:rsid w:val="0089642B"/>
    <w:rsid w:val="008A59B2"/>
    <w:rsid w:val="008B450F"/>
    <w:rsid w:val="008C1035"/>
    <w:rsid w:val="008C4B95"/>
    <w:rsid w:val="008C7413"/>
    <w:rsid w:val="008D0700"/>
    <w:rsid w:val="008E3140"/>
    <w:rsid w:val="00900C35"/>
    <w:rsid w:val="00904C40"/>
    <w:rsid w:val="009548E7"/>
    <w:rsid w:val="0096770C"/>
    <w:rsid w:val="009874C3"/>
    <w:rsid w:val="009A0396"/>
    <w:rsid w:val="009B435F"/>
    <w:rsid w:val="009B7FFB"/>
    <w:rsid w:val="009E449F"/>
    <w:rsid w:val="009E4CA8"/>
    <w:rsid w:val="00A0623E"/>
    <w:rsid w:val="00AA4A7B"/>
    <w:rsid w:val="00AA4DC5"/>
    <w:rsid w:val="00AD34BB"/>
    <w:rsid w:val="00B02E0C"/>
    <w:rsid w:val="00B0507A"/>
    <w:rsid w:val="00B06CBA"/>
    <w:rsid w:val="00B0790D"/>
    <w:rsid w:val="00B465DE"/>
    <w:rsid w:val="00B7063F"/>
    <w:rsid w:val="00BB1213"/>
    <w:rsid w:val="00BB3AC9"/>
    <w:rsid w:val="00BB49BF"/>
    <w:rsid w:val="00BB5E0F"/>
    <w:rsid w:val="00BC0553"/>
    <w:rsid w:val="00BC240D"/>
    <w:rsid w:val="00BE3A31"/>
    <w:rsid w:val="00BE6BE1"/>
    <w:rsid w:val="00C03ECC"/>
    <w:rsid w:val="00C068AB"/>
    <w:rsid w:val="00C10270"/>
    <w:rsid w:val="00C10730"/>
    <w:rsid w:val="00C853A0"/>
    <w:rsid w:val="00CD6099"/>
    <w:rsid w:val="00CD7855"/>
    <w:rsid w:val="00CF3C60"/>
    <w:rsid w:val="00CF705A"/>
    <w:rsid w:val="00D07E29"/>
    <w:rsid w:val="00D329C3"/>
    <w:rsid w:val="00D3741F"/>
    <w:rsid w:val="00D428F8"/>
    <w:rsid w:val="00D52E51"/>
    <w:rsid w:val="00D6507E"/>
    <w:rsid w:val="00D84E1C"/>
    <w:rsid w:val="00D858F4"/>
    <w:rsid w:val="00DC354E"/>
    <w:rsid w:val="00DD1F37"/>
    <w:rsid w:val="00DE00FE"/>
    <w:rsid w:val="00DE6E2F"/>
    <w:rsid w:val="00E176C3"/>
    <w:rsid w:val="00E26262"/>
    <w:rsid w:val="00E33D5A"/>
    <w:rsid w:val="00E34C3B"/>
    <w:rsid w:val="00E43DD6"/>
    <w:rsid w:val="00E44032"/>
    <w:rsid w:val="00E45A2F"/>
    <w:rsid w:val="00E71BD3"/>
    <w:rsid w:val="00E757B8"/>
    <w:rsid w:val="00E8207B"/>
    <w:rsid w:val="00EC0ADF"/>
    <w:rsid w:val="00EF42E6"/>
    <w:rsid w:val="00EF71C9"/>
    <w:rsid w:val="00F04804"/>
    <w:rsid w:val="00F06782"/>
    <w:rsid w:val="00F161D0"/>
    <w:rsid w:val="00F27877"/>
    <w:rsid w:val="00F81580"/>
    <w:rsid w:val="00F87FF8"/>
    <w:rsid w:val="00F937C9"/>
    <w:rsid w:val="00FB5961"/>
    <w:rsid w:val="00FC134A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A41C8"/>
  <w15:docId w15:val="{010ADC82-4E43-497D-A89E-6CC257DA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320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locked/>
    <w:rsid w:val="00F0678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43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06782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>LiteOS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Jiblow Hinkaew</cp:lastModifiedBy>
  <cp:revision>2</cp:revision>
  <cp:lastPrinted>2009-09-12T05:11:00Z</cp:lastPrinted>
  <dcterms:created xsi:type="dcterms:W3CDTF">2018-06-25T02:27:00Z</dcterms:created>
  <dcterms:modified xsi:type="dcterms:W3CDTF">2018-06-25T02:27:00Z</dcterms:modified>
</cp:coreProperties>
</file>