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A4486" w14:textId="2B7AF3AD" w:rsidR="00B563E3" w:rsidRPr="006332A4" w:rsidRDefault="004D7446" w:rsidP="009F0A12">
      <w:pPr>
        <w:rPr>
          <w:rFonts w:ascii="TH SarabunPSK" w:hAnsi="TH SarabunPSK"/>
          <w:sz w:val="32"/>
        </w:rPr>
      </w:pPr>
      <w:bookmarkStart w:id="0" w:name="_GoBack"/>
      <w:bookmarkEnd w:id="0"/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/>
          <w:sz w:val="32"/>
          <w:cs/>
        </w:rPr>
        <w:tab/>
      </w:r>
      <w:r>
        <w:rPr>
          <w:rFonts w:ascii="TH SarabunPSK" w:hAnsi="TH SarabunPSK"/>
          <w:sz w:val="32"/>
          <w:cs/>
        </w:rPr>
        <w:tab/>
      </w:r>
      <w:r w:rsidR="0005299E" w:rsidRPr="006332A4">
        <w:rPr>
          <w:rFonts w:ascii="TH SarabunPSK" w:hAnsi="TH SarabunPSK"/>
          <w:sz w:val="32"/>
          <w:cs/>
        </w:rPr>
        <w:t>แผนการจัดการเรียนการสอนของรายวิชา</w:t>
      </w:r>
      <w:r w:rsidR="0005299E" w:rsidRPr="006332A4">
        <w:rPr>
          <w:rFonts w:ascii="TH SarabunPSK" w:hAnsi="TH SarabunPSK"/>
          <w:sz w:val="32"/>
        </w:rPr>
        <w:t xml:space="preserve"> (</w:t>
      </w:r>
      <w:r w:rsidR="00B563E3" w:rsidRPr="006332A4">
        <w:rPr>
          <w:rFonts w:ascii="TH SarabunPSK" w:hAnsi="TH SarabunPSK"/>
          <w:sz w:val="32"/>
          <w:cs/>
        </w:rPr>
        <w:t>มคอ.</w:t>
      </w:r>
      <w:r w:rsidR="00B563E3" w:rsidRPr="006332A4">
        <w:rPr>
          <w:rFonts w:ascii="TH SarabunPSK" w:hAnsi="TH SarabunPSK"/>
          <w:sz w:val="32"/>
        </w:rPr>
        <w:t>3</w:t>
      </w:r>
      <w:r w:rsidR="0005299E" w:rsidRPr="006332A4">
        <w:rPr>
          <w:rFonts w:ascii="TH SarabunPSK" w:hAnsi="TH SarabunPSK"/>
          <w:sz w:val="32"/>
        </w:rPr>
        <w:t>)</w:t>
      </w:r>
      <w:r w:rsidR="00B563E3" w:rsidRPr="006332A4">
        <w:rPr>
          <w:rFonts w:ascii="TH SarabunPSK" w:hAnsi="TH SarabunPSK"/>
          <w:sz w:val="32"/>
          <w:cs/>
        </w:rPr>
        <w:t xml:space="preserve"> </w:t>
      </w:r>
    </w:p>
    <w:p w14:paraId="5980B849" w14:textId="77777777" w:rsidR="001B48E8" w:rsidRPr="006332A4" w:rsidRDefault="001B48E8" w:rsidP="009F0A12">
      <w:pPr>
        <w:rPr>
          <w:rFonts w:ascii="TH SarabunPSK" w:hAnsi="TH SarabunPSK"/>
          <w:sz w:val="32"/>
        </w:rPr>
      </w:pPr>
    </w:p>
    <w:p w14:paraId="2F89744A" w14:textId="68A33DA4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1</w:t>
      </w:r>
      <w:r w:rsidRPr="006332A4">
        <w:rPr>
          <w:rFonts w:ascii="TH SarabunPSK" w:hAnsi="TH SarabunPSK"/>
          <w:sz w:val="32"/>
          <w:cs/>
        </w:rPr>
        <w:t xml:space="preserve"> ข้อมูลทั่วไป</w:t>
      </w:r>
    </w:p>
    <w:p w14:paraId="22E6AF9F" w14:textId="3D55C2E7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1. </w:t>
      </w:r>
      <w:r w:rsidRPr="006332A4">
        <w:rPr>
          <w:rFonts w:ascii="TH SarabunPSK" w:hAnsi="TH SarabunPSK"/>
          <w:sz w:val="32"/>
          <w:cs/>
        </w:rPr>
        <w:t>รหัสและชื่อวิชา</w:t>
      </w:r>
    </w:p>
    <w:p w14:paraId="1E22DE5A" w14:textId="3B89532F" w:rsidR="005F3207" w:rsidRPr="006332A4" w:rsidRDefault="00DF72BC" w:rsidP="009F0A12">
      <w:pPr>
        <w:rPr>
          <w:rFonts w:ascii="TH SarabunPSK" w:hAnsi="TH SarabunPSK"/>
          <w:sz w:val="32"/>
        </w:rPr>
      </w:pPr>
      <w:r w:rsidRPr="00DF72BC">
        <w:rPr>
          <w:rFonts w:ascii="TH SarabunPSK" w:hAnsi="TH SarabunPSK"/>
          <w:sz w:val="32"/>
          <w:cs/>
        </w:rPr>
        <w:t xml:space="preserve">รหัสวิชา : </w:t>
      </w:r>
      <w:r w:rsidRPr="00DF72BC">
        <w:rPr>
          <w:rFonts w:ascii="TH SarabunPSK" w:hAnsi="TH SarabunPSK"/>
          <w:sz w:val="32"/>
        </w:rPr>
        <w:t>1251312</w:t>
      </w:r>
      <w:r w:rsidR="00C1528A" w:rsidRPr="006332A4">
        <w:rPr>
          <w:rFonts w:ascii="TH SarabunPSK" w:eastAsia="Cordia New" w:hAnsi="TH SarabunPSK"/>
          <w:b/>
          <w:bCs/>
          <w:sz w:val="32"/>
          <w:cs/>
        </w:rPr>
        <w:tab/>
      </w:r>
    </w:p>
    <w:p w14:paraId="4D69E871" w14:textId="77777777" w:rsidR="00DF72BC" w:rsidRPr="00DF72BC" w:rsidRDefault="005F3207" w:rsidP="00DF72BC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ชื่อวิชา</w:t>
      </w:r>
      <w:r w:rsidRPr="006332A4">
        <w:rPr>
          <w:rFonts w:ascii="TH SarabunPSK" w:hAnsi="TH SarabunPSK"/>
          <w:sz w:val="32"/>
          <w:cs/>
        </w:rPr>
        <w:tab/>
      </w:r>
      <w:r w:rsidR="00DF72BC" w:rsidRPr="00DF72BC">
        <w:rPr>
          <w:rFonts w:ascii="TH SarabunPSK" w:hAnsi="TH SarabunPSK"/>
          <w:sz w:val="32"/>
          <w:cs/>
        </w:rPr>
        <w:t>รายวิชา : การฟัง การพูดเพื่อผลสัมฤทธิ์</w:t>
      </w:r>
    </w:p>
    <w:p w14:paraId="74E652B9" w14:textId="2F815B81" w:rsidR="00C1528A" w:rsidRPr="006332A4" w:rsidRDefault="00DF72BC" w:rsidP="009F0A12">
      <w:pPr>
        <w:rPr>
          <w:rFonts w:ascii="TH SarabunPSK" w:hAnsi="TH SarabunPSK"/>
          <w:sz w:val="32"/>
        </w:rPr>
      </w:pPr>
      <w:r w:rsidRPr="00DF72BC">
        <w:rPr>
          <w:rFonts w:ascii="TH SarabunPSK" w:hAnsi="TH SarabunPSK"/>
          <w:sz w:val="32"/>
          <w:cs/>
        </w:rPr>
        <w:t xml:space="preserve">ชื่อภาษาอังกฤษ : </w:t>
      </w:r>
      <w:r w:rsidRPr="00DF72BC">
        <w:rPr>
          <w:rFonts w:ascii="TH SarabunPSK" w:hAnsi="TH SarabunPSK"/>
          <w:sz w:val="32"/>
        </w:rPr>
        <w:t>Speaking and Listening for Achievement</w:t>
      </w:r>
    </w:p>
    <w:p w14:paraId="1340CFB3" w14:textId="6FBE5C42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Pr="006332A4">
        <w:rPr>
          <w:rFonts w:ascii="TH SarabunPSK" w:hAnsi="TH SarabunPSK"/>
          <w:sz w:val="32"/>
          <w:cs/>
        </w:rPr>
        <w:t>จำนวนหน่วยกิต</w:t>
      </w:r>
    </w:p>
    <w:p w14:paraId="7D42C1B5" w14:textId="11247AE3" w:rsidR="003A0721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</w:r>
      <w:r w:rsidR="00DF72BC" w:rsidRPr="00DF72BC">
        <w:rPr>
          <w:rFonts w:ascii="TH SarabunPSK" w:hAnsi="TH SarabunPSK"/>
          <w:sz w:val="32"/>
        </w:rPr>
        <w:t>2(1-2-3)</w:t>
      </w:r>
    </w:p>
    <w:p w14:paraId="1BE95A69" w14:textId="77777777" w:rsidR="00C1528A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3. </w:t>
      </w:r>
      <w:r w:rsidRPr="006332A4">
        <w:rPr>
          <w:rFonts w:ascii="TH SarabunPSK" w:hAnsi="TH SarabunPSK"/>
          <w:sz w:val="32"/>
          <w:cs/>
        </w:rPr>
        <w:t>หลักสูตรและประเภทของรายวิชา</w:t>
      </w:r>
    </w:p>
    <w:p w14:paraId="68B18B95" w14:textId="08AE25B6" w:rsidR="00C1528A" w:rsidRPr="006332A4" w:rsidRDefault="003A0721" w:rsidP="009F0A12">
      <w:pPr>
        <w:rPr>
          <w:rFonts w:ascii="TH SarabunPSK" w:hAnsi="TH SarabunPSK"/>
          <w:b/>
          <w:bCs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C1528A" w:rsidRPr="006332A4">
        <w:rPr>
          <w:rFonts w:ascii="TH SarabunPSK" w:hAnsi="TH SarabunPSK"/>
          <w:sz w:val="32"/>
          <w:cs/>
        </w:rPr>
        <w:t>หลักสูตรครุศาสตรบัณฑิต สาขาภาษาไทย</w:t>
      </w:r>
    </w:p>
    <w:p w14:paraId="7E44B20F" w14:textId="6FE764C5" w:rsidR="00C1528A" w:rsidRPr="006332A4" w:rsidRDefault="00C1528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 xml:space="preserve">หมวดวิชา        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sym w:font="Wingdings 2" w:char="00A3"/>
      </w:r>
      <w:r w:rsidRPr="006332A4">
        <w:rPr>
          <w:rFonts w:ascii="TH SarabunPSK" w:hAnsi="TH SarabunPSK"/>
          <w:sz w:val="32"/>
          <w:cs/>
        </w:rPr>
        <w:t xml:space="preserve"> ศึกษาทั่วไป</w:t>
      </w:r>
    </w:p>
    <w:p w14:paraId="2C6FEEF9" w14:textId="10A024FB" w:rsidR="00C1528A" w:rsidRPr="006332A4" w:rsidRDefault="00C1528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                  </w:t>
      </w:r>
      <w:r w:rsidRPr="006332A4">
        <w:rPr>
          <w:rFonts w:ascii="TH SarabunPSK" w:hAnsi="TH SarabunPSK"/>
          <w:sz w:val="32"/>
          <w:cs/>
        </w:rPr>
        <w:tab/>
        <w:t xml:space="preserve">  </w:t>
      </w:r>
      <w:r w:rsidR="00DF72BC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sym w:font="Wingdings 2" w:char="0052"/>
      </w:r>
      <w:r w:rsidRPr="006332A4">
        <w:rPr>
          <w:rFonts w:ascii="TH SarabunPSK" w:hAnsi="TH SarabunPSK"/>
          <w:sz w:val="32"/>
          <w:cs/>
        </w:rPr>
        <w:t xml:space="preserve"> เฉพาะด้าน</w:t>
      </w:r>
    </w:p>
    <w:p w14:paraId="0A5B99A8" w14:textId="48D2F581" w:rsidR="003A0721" w:rsidRDefault="00C1528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                    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sym w:font="Wingdings 2" w:char="00A3"/>
      </w:r>
      <w:r w:rsidRPr="006332A4">
        <w:rPr>
          <w:rFonts w:ascii="TH SarabunPSK" w:hAnsi="TH SarabunPSK"/>
          <w:sz w:val="32"/>
          <w:cs/>
        </w:rPr>
        <w:t xml:space="preserve"> เฉพาะด้านเลือก</w:t>
      </w:r>
    </w:p>
    <w:p w14:paraId="603B8D8F" w14:textId="5A911190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4. </w:t>
      </w:r>
      <w:r w:rsidRPr="006332A4">
        <w:rPr>
          <w:rFonts w:ascii="TH SarabunPSK" w:hAnsi="TH SarabunPSK"/>
          <w:sz w:val="32"/>
          <w:cs/>
        </w:rPr>
        <w:t>อาจารย์ผู้รับผิดชอบรายวิชาและอาจารย์ผู้สอน</w:t>
      </w:r>
    </w:p>
    <w:p w14:paraId="3A44B351" w14:textId="410DE9B8" w:rsidR="001B48E8" w:rsidRPr="006332A4" w:rsidRDefault="00694E65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>4.1</w:t>
      </w:r>
      <w:r w:rsidR="00C17112" w:rsidRPr="006332A4">
        <w:rPr>
          <w:rFonts w:ascii="TH SarabunPSK" w:hAnsi="TH SarabunPSK"/>
          <w:sz w:val="32"/>
          <w:cs/>
        </w:rPr>
        <w:t xml:space="preserve"> </w:t>
      </w:r>
      <w:r w:rsidRPr="006332A4">
        <w:rPr>
          <w:rFonts w:ascii="TH SarabunPSK" w:hAnsi="TH SarabunPSK"/>
          <w:sz w:val="32"/>
          <w:cs/>
        </w:rPr>
        <w:t>อาจารย์ผู้รับผิดชอบรายวิชา</w:t>
      </w:r>
      <w:r w:rsidR="003A0721" w:rsidRPr="006332A4">
        <w:rPr>
          <w:rFonts w:ascii="TH SarabunPSK" w:hAnsi="TH SarabunPSK"/>
          <w:sz w:val="32"/>
        </w:rPr>
        <w:t xml:space="preserve"> </w:t>
      </w:r>
      <w:r w:rsidR="00DC0D6F" w:rsidRPr="006332A4">
        <w:rPr>
          <w:rFonts w:ascii="TH SarabunPSK" w:hAnsi="TH SarabunPSK"/>
          <w:sz w:val="32"/>
          <w:cs/>
        </w:rPr>
        <w:tab/>
      </w:r>
      <w:r w:rsidR="003A0721" w:rsidRPr="006332A4">
        <w:rPr>
          <w:rFonts w:ascii="TH SarabunPSK" w:hAnsi="TH SarabunPSK"/>
          <w:sz w:val="32"/>
          <w:cs/>
        </w:rPr>
        <w:t>ผศ.ดร.</w:t>
      </w:r>
      <w:r w:rsidR="00C1528A" w:rsidRPr="006332A4">
        <w:rPr>
          <w:rFonts w:ascii="TH SarabunPSK" w:hAnsi="TH SarabunPSK"/>
          <w:sz w:val="32"/>
          <w:cs/>
        </w:rPr>
        <w:t>จิรัฎฐ์  เพ็งแดง</w:t>
      </w:r>
      <w:r w:rsidR="003A0721" w:rsidRPr="006332A4">
        <w:rPr>
          <w:rFonts w:ascii="TH SarabunPSK" w:hAnsi="TH SarabunPSK"/>
          <w:sz w:val="32"/>
          <w:cs/>
        </w:rPr>
        <w:t xml:space="preserve">  </w:t>
      </w:r>
    </w:p>
    <w:p w14:paraId="3B21D51D" w14:textId="5238364A" w:rsidR="00694E65" w:rsidRPr="006332A4" w:rsidRDefault="00694E65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4.2</w:t>
      </w:r>
      <w:r w:rsidR="00C17112" w:rsidRPr="006332A4">
        <w:rPr>
          <w:rFonts w:ascii="TH SarabunPSK" w:hAnsi="TH SarabunPSK"/>
          <w:sz w:val="32"/>
        </w:rPr>
        <w:t xml:space="preserve"> </w:t>
      </w:r>
      <w:r w:rsidRPr="006332A4">
        <w:rPr>
          <w:rFonts w:ascii="TH SarabunPSK" w:hAnsi="TH SarabunPSK"/>
          <w:sz w:val="32"/>
          <w:cs/>
        </w:rPr>
        <w:t>อาจารย์ผู้สอน</w:t>
      </w:r>
      <w:r w:rsidR="00DC0D6F" w:rsidRPr="006332A4">
        <w:rPr>
          <w:rFonts w:ascii="TH SarabunPSK" w:hAnsi="TH SarabunPSK"/>
          <w:sz w:val="32"/>
          <w:cs/>
        </w:rPr>
        <w:t xml:space="preserve">  </w:t>
      </w:r>
      <w:r w:rsidR="00DC0D6F" w:rsidRPr="006332A4">
        <w:rPr>
          <w:rFonts w:ascii="TH SarabunPSK" w:hAnsi="TH SarabunPSK"/>
          <w:sz w:val="32"/>
          <w:cs/>
        </w:rPr>
        <w:tab/>
      </w:r>
      <w:r w:rsidR="00DC0D6F" w:rsidRPr="006332A4">
        <w:rPr>
          <w:rFonts w:ascii="TH SarabunPSK" w:hAnsi="TH SarabunPSK"/>
          <w:sz w:val="32"/>
          <w:cs/>
        </w:rPr>
        <w:tab/>
      </w:r>
      <w:r w:rsidR="00F32133" w:rsidRPr="006332A4">
        <w:rPr>
          <w:rFonts w:ascii="TH SarabunPSK" w:hAnsi="TH SarabunPSK"/>
          <w:sz w:val="32"/>
          <w:cs/>
        </w:rPr>
        <w:t xml:space="preserve">ผศ.ดร.จิรัฎฐ์  เพ็งแดง  </w:t>
      </w:r>
    </w:p>
    <w:p w14:paraId="1608ACE9" w14:textId="76A6DCD1" w:rsidR="0005299E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5.</w:t>
      </w:r>
      <w:r w:rsidRPr="006332A4">
        <w:rPr>
          <w:rFonts w:ascii="TH SarabunPSK" w:hAnsi="TH SarabunPSK"/>
          <w:sz w:val="32"/>
          <w:cs/>
        </w:rPr>
        <w:t xml:space="preserve"> ภาคการศึกษา</w:t>
      </w:r>
      <w:r w:rsidRPr="006332A4">
        <w:rPr>
          <w:rFonts w:ascii="TH SarabunPSK" w:hAnsi="TH SarabunPSK"/>
          <w:sz w:val="32"/>
        </w:rPr>
        <w:t xml:space="preserve">/ </w:t>
      </w:r>
      <w:r w:rsidRPr="006332A4">
        <w:rPr>
          <w:rFonts w:ascii="TH SarabunPSK" w:hAnsi="TH SarabunPSK"/>
          <w:sz w:val="32"/>
          <w:cs/>
        </w:rPr>
        <w:t>ชั้นปีที่เรียน</w:t>
      </w:r>
    </w:p>
    <w:p w14:paraId="10EDC0D6" w14:textId="23439A1E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2D2586" w:rsidRPr="006332A4">
        <w:rPr>
          <w:rFonts w:ascii="TH SarabunPSK" w:hAnsi="TH SarabunPSK"/>
          <w:sz w:val="32"/>
          <w:cs/>
        </w:rPr>
        <w:t>1</w:t>
      </w:r>
      <w:r w:rsidR="003C349E" w:rsidRPr="006332A4">
        <w:rPr>
          <w:rFonts w:ascii="TH SarabunPSK" w:hAnsi="TH SarabunPSK"/>
          <w:sz w:val="32"/>
          <w:cs/>
        </w:rPr>
        <w:t>/2569</w:t>
      </w:r>
    </w:p>
    <w:p w14:paraId="5ABD245A" w14:textId="7454B080" w:rsidR="001B48E8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6. </w:t>
      </w:r>
      <w:r w:rsidRPr="006332A4">
        <w:rPr>
          <w:rFonts w:ascii="TH SarabunPSK" w:hAnsi="TH SarabunPSK"/>
          <w:sz w:val="32"/>
          <w:cs/>
        </w:rPr>
        <w:t>รายวิชาที่ต้องเรียนมาก่อน</w:t>
      </w:r>
      <w:r w:rsidR="00D15454" w:rsidRPr="006332A4">
        <w:rPr>
          <w:rFonts w:ascii="TH SarabunPSK" w:hAnsi="TH SarabunPSK"/>
          <w:sz w:val="32"/>
        </w:rPr>
        <w:t xml:space="preserve"> (Pre-requisite) (</w:t>
      </w:r>
      <w:r w:rsidR="00D15454" w:rsidRPr="006332A4">
        <w:rPr>
          <w:rFonts w:ascii="TH SarabunPSK" w:hAnsi="TH SarabunPSK"/>
          <w:sz w:val="32"/>
          <w:cs/>
        </w:rPr>
        <w:t>ถ้ามี)</w:t>
      </w:r>
    </w:p>
    <w:p w14:paraId="593DA8A3" w14:textId="57C76D7B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ไม่มี</w:t>
      </w:r>
    </w:p>
    <w:p w14:paraId="46C70E43" w14:textId="205FC30D" w:rsidR="0005299E" w:rsidRPr="006332A4" w:rsidRDefault="0005299E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 xml:space="preserve">7. </w:t>
      </w:r>
      <w:r w:rsidRPr="006332A4">
        <w:rPr>
          <w:rFonts w:ascii="TH SarabunPSK" w:hAnsi="TH SarabunPSK"/>
          <w:sz w:val="32"/>
          <w:cs/>
        </w:rPr>
        <w:t>รายวิชาที่ต้องเรียนควบคู่กัน</w:t>
      </w:r>
      <w:r w:rsidR="00D15454" w:rsidRPr="006332A4">
        <w:rPr>
          <w:rFonts w:ascii="TH SarabunPSK" w:hAnsi="TH SarabunPSK"/>
          <w:sz w:val="32"/>
        </w:rPr>
        <w:t xml:space="preserve"> (Co-requisites) (</w:t>
      </w:r>
      <w:r w:rsidR="00D15454" w:rsidRPr="006332A4">
        <w:rPr>
          <w:rFonts w:ascii="TH SarabunPSK" w:hAnsi="TH SarabunPSK"/>
          <w:sz w:val="32"/>
          <w:cs/>
        </w:rPr>
        <w:t>ถ้ามี)</w:t>
      </w:r>
    </w:p>
    <w:p w14:paraId="129074D2" w14:textId="6A9C3B45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ไม่มี</w:t>
      </w:r>
    </w:p>
    <w:p w14:paraId="5A96ED50" w14:textId="2B9AEF89" w:rsidR="001B48E8" w:rsidRPr="006332A4" w:rsidRDefault="000529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8. </w:t>
      </w:r>
      <w:r w:rsidRPr="006332A4">
        <w:rPr>
          <w:rFonts w:ascii="TH SarabunPSK" w:hAnsi="TH SarabunPSK"/>
          <w:sz w:val="32"/>
          <w:cs/>
        </w:rPr>
        <w:t>สถานที่เรียน</w:t>
      </w:r>
    </w:p>
    <w:p w14:paraId="528EFB48" w14:textId="6CB7DB73" w:rsidR="001B48E8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มหาวิทยาลัยราชภัฎกำแพงเพชร</w:t>
      </w:r>
    </w:p>
    <w:p w14:paraId="6825CB0A" w14:textId="6A2E03E2" w:rsidR="0005299E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9. </w:t>
      </w:r>
      <w:r w:rsidRPr="006332A4">
        <w:rPr>
          <w:rFonts w:ascii="TH SarabunPSK" w:hAnsi="TH SarabunPSK"/>
          <w:sz w:val="32"/>
          <w:cs/>
        </w:rPr>
        <w:t>วันที่จัดทำหรือปรับปรุงรายละเอียดของรายวิชาครั้งล่าสุด</w:t>
      </w:r>
    </w:p>
    <w:p w14:paraId="2CDF01A1" w14:textId="47FC56A4" w:rsidR="001B48E8" w:rsidRPr="006332A4" w:rsidRDefault="003C349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F32133" w:rsidRPr="006332A4">
        <w:rPr>
          <w:rFonts w:ascii="TH SarabunPSK" w:hAnsi="TH SarabunPSK"/>
          <w:sz w:val="32"/>
        </w:rPr>
        <w:t>18</w:t>
      </w:r>
      <w:r w:rsidRPr="006332A4">
        <w:rPr>
          <w:rFonts w:ascii="TH SarabunPSK" w:hAnsi="TH SarabunPSK"/>
          <w:sz w:val="32"/>
          <w:cs/>
        </w:rPr>
        <w:t xml:space="preserve"> พฤษภาคม </w:t>
      </w:r>
      <w:r w:rsidR="003A0721" w:rsidRPr="006332A4">
        <w:rPr>
          <w:rFonts w:ascii="TH SarabunPSK" w:hAnsi="TH SarabunPSK"/>
          <w:sz w:val="32"/>
          <w:cs/>
        </w:rPr>
        <w:t>256</w:t>
      </w:r>
      <w:r w:rsidR="00F32133" w:rsidRPr="006332A4">
        <w:rPr>
          <w:rFonts w:ascii="TH SarabunPSK" w:hAnsi="TH SarabunPSK"/>
          <w:sz w:val="32"/>
        </w:rPr>
        <w:t>9</w:t>
      </w:r>
    </w:p>
    <w:p w14:paraId="2658847A" w14:textId="5BAC4C37" w:rsidR="001B48E8" w:rsidRPr="006332A4" w:rsidRDefault="001B48E8" w:rsidP="009F0A12">
      <w:pPr>
        <w:rPr>
          <w:rFonts w:ascii="TH SarabunPSK" w:hAnsi="TH SarabunPSK"/>
          <w:sz w:val="32"/>
        </w:rPr>
      </w:pPr>
    </w:p>
    <w:p w14:paraId="7BF4D42F" w14:textId="3E19B84F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7BC09606" w14:textId="11B8D864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7B523A62" w14:textId="39273736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307DDE70" w14:textId="267A3874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39D477E2" w14:textId="0BB6687E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6FD36CC2" w14:textId="3694AD11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00C036B4" w14:textId="68FF3C7A" w:rsidR="00F32133" w:rsidRPr="006332A4" w:rsidRDefault="00F32133" w:rsidP="009F0A12">
      <w:pPr>
        <w:rPr>
          <w:rFonts w:ascii="TH SarabunPSK" w:hAnsi="TH SarabunPSK"/>
          <w:sz w:val="32"/>
        </w:rPr>
      </w:pPr>
    </w:p>
    <w:p w14:paraId="22C01127" w14:textId="3D5EDBA3" w:rsidR="00F32133" w:rsidRPr="006332A4" w:rsidRDefault="00F32133" w:rsidP="009F0A12">
      <w:pPr>
        <w:rPr>
          <w:rFonts w:ascii="TH SarabunPSK" w:hAnsi="TH SarabunPSK"/>
          <w:sz w:val="32"/>
        </w:rPr>
      </w:pPr>
    </w:p>
    <w:p w14:paraId="7B1CC737" w14:textId="77777777" w:rsidR="00F32133" w:rsidRPr="006332A4" w:rsidRDefault="00F32133" w:rsidP="009F0A12">
      <w:pPr>
        <w:rPr>
          <w:rFonts w:ascii="TH SarabunPSK" w:hAnsi="TH SarabunPSK"/>
          <w:sz w:val="32"/>
        </w:rPr>
      </w:pPr>
    </w:p>
    <w:p w14:paraId="4541776D" w14:textId="77777777" w:rsidR="003C349E" w:rsidRPr="006332A4" w:rsidRDefault="003C349E" w:rsidP="009F0A12">
      <w:pPr>
        <w:rPr>
          <w:rFonts w:ascii="TH SarabunPSK" w:hAnsi="TH SarabunPSK"/>
          <w:sz w:val="32"/>
        </w:rPr>
      </w:pPr>
    </w:p>
    <w:p w14:paraId="01485B95" w14:textId="01BA140B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2</w:t>
      </w:r>
      <w:r w:rsidRPr="006332A4">
        <w:rPr>
          <w:rFonts w:ascii="TH SarabunPSK" w:hAnsi="TH SarabunPSK"/>
          <w:sz w:val="32"/>
          <w:cs/>
        </w:rPr>
        <w:t xml:space="preserve"> จุดมุ่งหมายและวัตถุประสงค์</w:t>
      </w:r>
    </w:p>
    <w:p w14:paraId="54616113" w14:textId="6B10394D" w:rsidR="002D2586" w:rsidRPr="006332A4" w:rsidRDefault="00336670" w:rsidP="009F0A12">
      <w:pPr>
        <w:rPr>
          <w:rFonts w:ascii="TH SarabunPSK" w:hAnsi="TH SarabunPSK"/>
          <w:color w:val="0000FF"/>
          <w:sz w:val="32"/>
          <w:cs/>
        </w:rPr>
      </w:pPr>
      <w:r w:rsidRPr="006332A4">
        <w:rPr>
          <w:rFonts w:ascii="TH SarabunPSK" w:hAnsi="TH SarabunPSK"/>
          <w:sz w:val="32"/>
        </w:rPr>
        <w:t xml:space="preserve">1. </w:t>
      </w:r>
      <w:r w:rsidR="002D2586" w:rsidRPr="006332A4">
        <w:rPr>
          <w:rFonts w:ascii="TH SarabunPSK" w:hAnsi="TH SarabunPSK"/>
          <w:sz w:val="32"/>
          <w:cs/>
        </w:rPr>
        <w:t>ผลลัพธ์การเรียนรู้ของหลักสูตร</w:t>
      </w:r>
      <w:r w:rsidR="002D2586" w:rsidRPr="006332A4">
        <w:rPr>
          <w:rFonts w:ascii="TH SarabunPSK" w:hAnsi="TH SarabunPSK"/>
          <w:color w:val="0000FF"/>
          <w:sz w:val="32"/>
          <w:cs/>
        </w:rPr>
        <w:t xml:space="preserve">  </w:t>
      </w:r>
    </w:p>
    <w:p w14:paraId="795FDB9C" w14:textId="77777777" w:rsidR="00F32133" w:rsidRPr="006332A4" w:rsidRDefault="002D2586" w:rsidP="009F0A12">
      <w:pPr>
        <w:rPr>
          <w:rFonts w:ascii="TH SarabunPSK" w:eastAsia="Calibri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  <w:t xml:space="preserve">ด้านความรู้ </w:t>
      </w:r>
    </w:p>
    <w:p w14:paraId="66403DD0" w14:textId="0FB04507" w:rsidR="00E22D24" w:rsidRPr="006332A4" w:rsidRDefault="00F32133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</w:r>
      <w:r w:rsidR="00E22D24" w:rsidRPr="006332A4">
        <w:rPr>
          <w:rFonts w:ascii="TH SarabunPSK" w:hAnsi="TH SarabunPSK"/>
          <w:sz w:val="32"/>
        </w:rPr>
        <w:t xml:space="preserve">PLO1 : </w:t>
      </w:r>
      <w:r w:rsidR="00E22D24" w:rsidRPr="006332A4">
        <w:rPr>
          <w:rFonts w:ascii="TH SarabunPSK" w:hAnsi="TH SarabunPSK"/>
          <w:sz w:val="32"/>
          <w:cs/>
        </w:rPr>
        <w:t>มีความรู้ด้านหลักภาษา ภาษาศาสตร์ในภาษาไทย ภาษาไทย วรรณคดี วรรณกรรมไทย สามารถวิเคราะห์ วิจารณ์ได้อย่างสร้างสรรค์ ตลอดจนมีทักษะในการฟัง พูด อ่านและเขียนภาษาไทย สามารถน</w:t>
      </w:r>
      <w:r w:rsidR="00636512" w:rsidRPr="006332A4">
        <w:rPr>
          <w:rFonts w:ascii="TH SarabunPSK" w:hAnsi="TH SarabunPSK"/>
          <w:sz w:val="32"/>
          <w:cs/>
        </w:rPr>
        <w:t>ำ</w:t>
      </w:r>
      <w:r w:rsidR="00E22D24" w:rsidRPr="006332A4">
        <w:rPr>
          <w:rFonts w:ascii="TH SarabunPSK" w:hAnsi="TH SarabunPSK"/>
          <w:sz w:val="32"/>
          <w:cs/>
        </w:rPr>
        <w:t>ไปใช้บูรณาการกับการจัดการเรียนการสอนได้</w:t>
      </w:r>
      <w:r w:rsidR="00E22D24" w:rsidRPr="006332A4">
        <w:rPr>
          <w:rFonts w:ascii="TH SarabunPSK" w:hAnsi="TH SarabunPSK"/>
          <w:sz w:val="32"/>
        </w:rPr>
        <w:t xml:space="preserve">  </w:t>
      </w:r>
    </w:p>
    <w:p w14:paraId="36D5F79C" w14:textId="37888B9A" w:rsidR="002D2586" w:rsidRPr="001429FB" w:rsidRDefault="00E22D24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ab/>
        <w:t xml:space="preserve">PLO3 : </w:t>
      </w:r>
      <w:r w:rsidRPr="006332A4">
        <w:rPr>
          <w:rFonts w:ascii="TH SarabunPSK" w:hAnsi="TH SarabunPSK"/>
          <w:sz w:val="32"/>
          <w:cs/>
        </w:rPr>
        <w:t>ปฏิบัติงานร่วมกันเป็นทีม ระบุบทบาทการเป็นผู้น</w:t>
      </w:r>
      <w:r w:rsidR="00636512" w:rsidRPr="006332A4">
        <w:rPr>
          <w:rFonts w:ascii="TH SarabunPSK" w:hAnsi="TH SarabunPSK"/>
          <w:sz w:val="32"/>
          <w:cs/>
        </w:rPr>
        <w:t>ำ</w:t>
      </w:r>
      <w:r w:rsidRPr="006332A4">
        <w:rPr>
          <w:rFonts w:ascii="TH SarabunPSK" w:hAnsi="TH SarabunPSK"/>
          <w:sz w:val="32"/>
          <w:cs/>
        </w:rPr>
        <w:t>และผู้ตามที่ดี แก้ปัญหาได้อย่าง สร้างสรรค์ (</w:t>
      </w:r>
      <w:r w:rsidRPr="006332A4">
        <w:rPr>
          <w:rFonts w:ascii="TH SarabunPSK" w:hAnsi="TH SarabunPSK"/>
          <w:sz w:val="32"/>
        </w:rPr>
        <w:t xml:space="preserve">Creative Problem Solving) </w:t>
      </w:r>
      <w:r w:rsidRPr="006332A4">
        <w:rPr>
          <w:rFonts w:ascii="TH SarabunPSK" w:hAnsi="TH SarabunPSK"/>
          <w:sz w:val="32"/>
          <w:cs/>
        </w:rPr>
        <w:t>มีความรับผิดชอบและมีจิตสาธารณะ</w:t>
      </w:r>
      <w:r w:rsidRPr="006332A4">
        <w:rPr>
          <w:rFonts w:ascii="TH SarabunPSK" w:hAnsi="TH SarabunPSK"/>
          <w:sz w:val="32"/>
        </w:rPr>
        <w:t xml:space="preserve"> </w:t>
      </w:r>
      <w:r w:rsidR="002D2586" w:rsidRPr="006332A4">
        <w:rPr>
          <w:rFonts w:ascii="TH SarabunPSK" w:eastAsia="Calibri" w:hAnsi="TH SarabunPSK"/>
          <w:sz w:val="32"/>
          <w:cs/>
        </w:rPr>
        <w:tab/>
      </w:r>
      <w:r w:rsidR="002D2586" w:rsidRPr="006332A4">
        <w:rPr>
          <w:rFonts w:ascii="TH SarabunPSK" w:eastAsia="Calibri" w:hAnsi="TH SarabunPSK"/>
          <w:sz w:val="32"/>
        </w:rPr>
        <w:tab/>
      </w:r>
      <w:r w:rsidR="002D2586" w:rsidRPr="006332A4">
        <w:rPr>
          <w:rFonts w:ascii="TH SarabunPSK" w:eastAsia="Calibri" w:hAnsi="TH SarabunPSK"/>
          <w:sz w:val="32"/>
          <w:cs/>
        </w:rPr>
        <w:tab/>
      </w:r>
    </w:p>
    <w:p w14:paraId="4988F01E" w14:textId="0EECE6AD" w:rsidR="002D2586" w:rsidRPr="006332A4" w:rsidRDefault="002D2586" w:rsidP="009F0A12">
      <w:pPr>
        <w:rPr>
          <w:rFonts w:ascii="TH SarabunPSK" w:eastAsia="Calibri" w:hAnsi="TH SarabunPSK"/>
          <w:color w:val="FF0000"/>
          <w:sz w:val="32"/>
          <w:u w:val="single"/>
        </w:rPr>
      </w:pPr>
      <w:r w:rsidRPr="006332A4">
        <w:rPr>
          <w:rFonts w:ascii="TH SarabunPSK" w:eastAsia="Calibri" w:hAnsi="TH SarabunPSK"/>
          <w:sz w:val="32"/>
          <w:cs/>
        </w:rPr>
        <w:tab/>
        <w:t>ด้านทักษะ</w:t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  <w:t xml:space="preserve"> </w:t>
      </w:r>
    </w:p>
    <w:p w14:paraId="572AD08F" w14:textId="43833D04" w:rsidR="002D2586" w:rsidRPr="006332A4" w:rsidRDefault="002D2586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b/>
          <w:bCs/>
          <w:sz w:val="32"/>
          <w:cs/>
        </w:rPr>
        <w:t xml:space="preserve">  </w:t>
      </w:r>
      <w:r w:rsidRPr="006332A4">
        <w:rPr>
          <w:rFonts w:ascii="TH SarabunPSK" w:eastAsia="Calibri" w:hAnsi="TH SarabunPSK"/>
          <w:b/>
          <w:bCs/>
          <w:sz w:val="32"/>
          <w:cs/>
        </w:rPr>
        <w:tab/>
      </w:r>
      <w:r w:rsidR="00636512" w:rsidRPr="006332A4">
        <w:rPr>
          <w:rFonts w:ascii="TH SarabunPSK" w:hAnsi="TH SarabunPSK"/>
          <w:sz w:val="32"/>
        </w:rPr>
        <w:t xml:space="preserve">PLO2 : </w:t>
      </w:r>
      <w:r w:rsidR="00636512" w:rsidRPr="006332A4">
        <w:rPr>
          <w:rFonts w:ascii="TH SarabunPSK" w:hAnsi="TH SarabunPSK"/>
          <w:sz w:val="32"/>
          <w:cs/>
        </w:rPr>
        <w:t>สร้างและออกแบบการจัดกิจกรรมการเรียนรู้ด้านบริการวิชาการ ศิลปวัฒนธรรม และ การวิจัยทางภาษาไทย โดยใช้สื่อการสอนที่หลากหลาย ตอบสนองความต้องการของชุมชนและท้องถิ่น</w:t>
      </w:r>
      <w:r w:rsidR="00636512" w:rsidRPr="006332A4">
        <w:rPr>
          <w:rFonts w:ascii="TH SarabunPSK" w:hAnsi="TH SarabunPSK"/>
          <w:sz w:val="32"/>
        </w:rPr>
        <w:t xml:space="preserve"> </w:t>
      </w:r>
    </w:p>
    <w:p w14:paraId="03A8DD46" w14:textId="63D9F76E" w:rsidR="002D2586" w:rsidRPr="006332A4" w:rsidRDefault="003C349E" w:rsidP="009F0A12">
      <w:pPr>
        <w:rPr>
          <w:rFonts w:ascii="TH SarabunPSK" w:eastAsia="Cordia New" w:hAnsi="TH SarabunPSK"/>
          <w:sz w:val="32"/>
        </w:rPr>
      </w:pPr>
      <w:r w:rsidRPr="006332A4">
        <w:rPr>
          <w:rFonts w:ascii="TH SarabunPSK" w:eastAsia="Calibri" w:hAnsi="TH SarabunPSK"/>
          <w:sz w:val="32"/>
        </w:rPr>
        <w:tab/>
      </w:r>
      <w:r w:rsidR="00636512" w:rsidRPr="006332A4">
        <w:rPr>
          <w:rFonts w:ascii="TH SarabunPSK" w:hAnsi="TH SarabunPSK"/>
          <w:sz w:val="32"/>
        </w:rPr>
        <w:t xml:space="preserve">PLO4 : </w:t>
      </w:r>
      <w:r w:rsidR="00636512" w:rsidRPr="006332A4">
        <w:rPr>
          <w:rFonts w:ascii="TH SarabunPSK" w:hAnsi="TH SarabunPSK"/>
          <w:sz w:val="32"/>
          <w:cs/>
        </w:rPr>
        <w:t>มีทักษะการสืบค้นข้อมูลเทคโนโลยีสารสนเทศในการแสวงหาความรู้ เพื่อประยุกต์ใช้ใน พัฒนาตนเอง สร้างสรรค์นวัตกรรมและการวิจัย</w:t>
      </w:r>
      <w:r w:rsidRPr="006332A4">
        <w:rPr>
          <w:rFonts w:ascii="TH SarabunPSK" w:eastAsia="Calibri" w:hAnsi="TH SarabunPSK"/>
          <w:b/>
          <w:bCs/>
          <w:sz w:val="32"/>
          <w:cs/>
        </w:rPr>
        <w:tab/>
      </w:r>
    </w:p>
    <w:p w14:paraId="565A63D7" w14:textId="77777777" w:rsidR="00636512" w:rsidRPr="006332A4" w:rsidRDefault="00636512" w:rsidP="009F0A12">
      <w:pPr>
        <w:rPr>
          <w:rFonts w:ascii="TH SarabunPSK" w:eastAsia="Cordia New" w:hAnsi="TH SarabunPSK"/>
          <w:sz w:val="32"/>
        </w:rPr>
      </w:pPr>
    </w:p>
    <w:p w14:paraId="0D872258" w14:textId="7CC28D7E" w:rsidR="002D2586" w:rsidRPr="006332A4" w:rsidRDefault="002D2586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2. ผลลัพธ์การเรียนรู้ระดับรายวิชา (</w:t>
      </w:r>
      <w:r w:rsidRPr="006332A4">
        <w:rPr>
          <w:rFonts w:ascii="TH SarabunPSK" w:hAnsi="TH SarabunPSK"/>
          <w:sz w:val="32"/>
        </w:rPr>
        <w:t>Course Learning Outcomes : CLOs)</w:t>
      </w:r>
      <w:r w:rsidRPr="006332A4">
        <w:rPr>
          <w:rFonts w:ascii="TH SarabunPSK" w:hAnsi="TH SarabunPSK"/>
          <w:sz w:val="32"/>
          <w:cs/>
        </w:rPr>
        <w:t>/จุดมุ่งหมายของรายวิชา</w:t>
      </w:r>
    </w:p>
    <w:p w14:paraId="570F29F8" w14:textId="1C60AE60" w:rsidR="003C349E" w:rsidRDefault="002D2586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CLO</w:t>
      </w:r>
      <w:r w:rsidRPr="006332A4">
        <w:rPr>
          <w:rFonts w:ascii="TH SarabunPSK" w:hAnsi="TH SarabunPSK"/>
          <w:sz w:val="32"/>
          <w:cs/>
        </w:rPr>
        <w:t>ในรายวิชา</w:t>
      </w:r>
      <w:r w:rsidR="003C349E" w:rsidRPr="006332A4">
        <w:rPr>
          <w:rFonts w:ascii="TH SarabunPSK" w:hAnsi="TH SarabunPSK"/>
          <w:sz w:val="32"/>
          <w:cs/>
        </w:rPr>
        <w:t xml:space="preserve">   </w:t>
      </w:r>
    </w:p>
    <w:p w14:paraId="57179BAA" w14:textId="544904D8" w:rsidR="001429FB" w:rsidRPr="001429FB" w:rsidRDefault="001429FB" w:rsidP="001429FB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1429FB">
        <w:rPr>
          <w:rFonts w:ascii="TH SarabunPSK" w:hAnsi="TH SarabunPSK"/>
          <w:sz w:val="32"/>
        </w:rPr>
        <w:t>CLO</w:t>
      </w:r>
      <w:r w:rsidRPr="001429FB">
        <w:rPr>
          <w:rFonts w:ascii="TH SarabunPSK" w:hAnsi="TH SarabunPSK"/>
          <w:sz w:val="32"/>
          <w:cs/>
        </w:rPr>
        <w:t>1</w:t>
      </w:r>
      <w:r w:rsidRPr="001429FB">
        <w:rPr>
          <w:rFonts w:ascii="TH SarabunPSK" w:hAnsi="TH SarabunPSK"/>
          <w:sz w:val="32"/>
          <w:cs/>
        </w:rPr>
        <w:tab/>
        <w:t>อธิบายหลักการ แนวคิด และกระบวนการฟัง การดู และการพูดภาษาไทยในรูปแบบต่าง ๆ ได้อย่างถูกต้องตามหลักภาษาและหลักการสื่อสาร</w:t>
      </w:r>
      <w:r>
        <w:rPr>
          <w:rFonts w:ascii="TH SarabunPSK" w:hAnsi="TH SarabunPSK" w:hint="cs"/>
          <w:sz w:val="32"/>
          <w:cs/>
        </w:rPr>
        <w:t xml:space="preserve"> เชื่อมโยง</w:t>
      </w:r>
      <w:r w:rsidRPr="001429FB">
        <w:rPr>
          <w:rFonts w:ascii="TH SarabunPSK" w:hAnsi="TH SarabunPSK"/>
          <w:sz w:val="32"/>
          <w:cs/>
        </w:rPr>
        <w:tab/>
      </w:r>
      <w:r w:rsidRPr="001429FB">
        <w:rPr>
          <w:rFonts w:ascii="TH SarabunPSK" w:hAnsi="TH SarabunPSK"/>
          <w:sz w:val="32"/>
        </w:rPr>
        <w:t>PLO</w:t>
      </w:r>
      <w:r w:rsidRPr="001429FB">
        <w:rPr>
          <w:rFonts w:ascii="TH SarabunPSK" w:hAnsi="TH SarabunPSK"/>
          <w:sz w:val="32"/>
          <w:cs/>
        </w:rPr>
        <w:t>1</w:t>
      </w:r>
    </w:p>
    <w:p w14:paraId="3FBBADB0" w14:textId="7CE881C3" w:rsidR="001429FB" w:rsidRPr="001429FB" w:rsidRDefault="001429FB" w:rsidP="001429FB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1429FB">
        <w:rPr>
          <w:rFonts w:ascii="TH SarabunPSK" w:hAnsi="TH SarabunPSK"/>
          <w:sz w:val="32"/>
        </w:rPr>
        <w:t>CLO</w:t>
      </w:r>
      <w:r w:rsidRPr="001429FB">
        <w:rPr>
          <w:rFonts w:ascii="TH SarabunPSK" w:hAnsi="TH SarabunPSK"/>
          <w:sz w:val="32"/>
          <w:cs/>
        </w:rPr>
        <w:t>2</w:t>
      </w:r>
      <w:r w:rsidRPr="001429FB">
        <w:rPr>
          <w:rFonts w:ascii="TH SarabunPSK" w:hAnsi="TH SarabunPSK"/>
          <w:sz w:val="32"/>
          <w:cs/>
        </w:rPr>
        <w:tab/>
        <w:t>วิเคราะห์ ตีความ และสรุปสาระสำคัญจากการฟังและการดูสื่อประเภทต่าง ๆ ได้อย่างมีวิจารณญาณ โดยใช้กระบวนการคิดวิเคราะห์อย่างสร้างสรรค์</w:t>
      </w:r>
      <w:r>
        <w:rPr>
          <w:rFonts w:ascii="TH SarabunPSK" w:hAnsi="TH SarabunPSK" w:hint="cs"/>
          <w:sz w:val="32"/>
          <w:cs/>
        </w:rPr>
        <w:t xml:space="preserve"> เชื่อมโยง  </w:t>
      </w:r>
      <w:r w:rsidRPr="001429FB">
        <w:rPr>
          <w:rFonts w:ascii="TH SarabunPSK" w:hAnsi="TH SarabunPSK"/>
          <w:sz w:val="32"/>
        </w:rPr>
        <w:t>PLO</w:t>
      </w:r>
      <w:r w:rsidRPr="001429FB">
        <w:rPr>
          <w:rFonts w:ascii="TH SarabunPSK" w:hAnsi="TH SarabunPSK"/>
          <w:sz w:val="32"/>
          <w:cs/>
        </w:rPr>
        <w:t>1</w:t>
      </w:r>
      <w:r w:rsidRPr="001429FB">
        <w:rPr>
          <w:rFonts w:ascii="TH SarabunPSK" w:hAnsi="TH SarabunPSK"/>
          <w:sz w:val="32"/>
        </w:rPr>
        <w:t>, PLO</w:t>
      </w:r>
      <w:r w:rsidRPr="001429FB">
        <w:rPr>
          <w:rFonts w:ascii="TH SarabunPSK" w:hAnsi="TH SarabunPSK"/>
          <w:sz w:val="32"/>
          <w:cs/>
        </w:rPr>
        <w:t>4</w:t>
      </w:r>
    </w:p>
    <w:p w14:paraId="1E03061E" w14:textId="41606CE8" w:rsidR="001429FB" w:rsidRPr="001429FB" w:rsidRDefault="001429FB" w:rsidP="001429FB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1429FB">
        <w:rPr>
          <w:rFonts w:ascii="TH SarabunPSK" w:hAnsi="TH SarabunPSK"/>
          <w:sz w:val="32"/>
        </w:rPr>
        <w:t>CLO</w:t>
      </w:r>
      <w:r w:rsidRPr="001429FB">
        <w:rPr>
          <w:rFonts w:ascii="TH SarabunPSK" w:hAnsi="TH SarabunPSK"/>
          <w:sz w:val="32"/>
          <w:cs/>
        </w:rPr>
        <w:t>3</w:t>
      </w:r>
      <w:r w:rsidRPr="001429FB">
        <w:rPr>
          <w:rFonts w:ascii="TH SarabunPSK" w:hAnsi="TH SarabunPSK"/>
          <w:sz w:val="32"/>
          <w:cs/>
        </w:rPr>
        <w:tab/>
        <w:t>ประยุกต์ใช้ทักษะการพูดเพื่อการสื่อสาร การอภิปราย การนำเสนอ และการพูดในวิชาชีพครูได้อย่างเหมาะสมกับบริบทและผู้ฟัง</w:t>
      </w:r>
      <w:r>
        <w:rPr>
          <w:rFonts w:ascii="TH SarabunPSK" w:hAnsi="TH SarabunPSK" w:hint="cs"/>
          <w:sz w:val="32"/>
          <w:cs/>
        </w:rPr>
        <w:t xml:space="preserve">  เชื่อมโยง</w:t>
      </w:r>
      <w:r w:rsidRPr="001429FB">
        <w:rPr>
          <w:rFonts w:ascii="TH SarabunPSK" w:hAnsi="TH SarabunPSK"/>
          <w:sz w:val="32"/>
          <w:cs/>
        </w:rPr>
        <w:tab/>
      </w:r>
      <w:r w:rsidRPr="001429FB">
        <w:rPr>
          <w:rFonts w:ascii="TH SarabunPSK" w:hAnsi="TH SarabunPSK"/>
          <w:sz w:val="32"/>
        </w:rPr>
        <w:t>PLO</w:t>
      </w:r>
      <w:r w:rsidRPr="001429FB">
        <w:rPr>
          <w:rFonts w:ascii="TH SarabunPSK" w:hAnsi="TH SarabunPSK"/>
          <w:sz w:val="32"/>
          <w:cs/>
        </w:rPr>
        <w:t>1</w:t>
      </w:r>
      <w:r w:rsidRPr="001429FB">
        <w:rPr>
          <w:rFonts w:ascii="TH SarabunPSK" w:hAnsi="TH SarabunPSK"/>
          <w:sz w:val="32"/>
        </w:rPr>
        <w:t>, PLO</w:t>
      </w:r>
      <w:r w:rsidRPr="001429FB">
        <w:rPr>
          <w:rFonts w:ascii="TH SarabunPSK" w:hAnsi="TH SarabunPSK"/>
          <w:sz w:val="32"/>
          <w:cs/>
        </w:rPr>
        <w:t>2</w:t>
      </w:r>
      <w:r w:rsidRPr="001429FB">
        <w:rPr>
          <w:rFonts w:ascii="TH SarabunPSK" w:hAnsi="TH SarabunPSK"/>
          <w:sz w:val="32"/>
        </w:rPr>
        <w:t>, PLO</w:t>
      </w:r>
      <w:r w:rsidRPr="001429FB">
        <w:rPr>
          <w:rFonts w:ascii="TH SarabunPSK" w:hAnsi="TH SarabunPSK"/>
          <w:sz w:val="32"/>
          <w:cs/>
        </w:rPr>
        <w:t>3</w:t>
      </w:r>
    </w:p>
    <w:p w14:paraId="750E63D1" w14:textId="2B3EDD1E" w:rsidR="001429FB" w:rsidRPr="001429FB" w:rsidRDefault="001429FB" w:rsidP="001429FB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1429FB">
        <w:rPr>
          <w:rFonts w:ascii="TH SarabunPSK" w:hAnsi="TH SarabunPSK"/>
          <w:sz w:val="32"/>
        </w:rPr>
        <w:t>CLO</w:t>
      </w:r>
      <w:r w:rsidRPr="001429FB">
        <w:rPr>
          <w:rFonts w:ascii="TH SarabunPSK" w:hAnsi="TH SarabunPSK"/>
          <w:sz w:val="32"/>
          <w:cs/>
        </w:rPr>
        <w:t>4</w:t>
      </w:r>
      <w:r w:rsidRPr="001429FB">
        <w:rPr>
          <w:rFonts w:ascii="TH SarabunPSK" w:hAnsi="TH SarabunPSK"/>
          <w:sz w:val="32"/>
          <w:cs/>
        </w:rPr>
        <w:tab/>
        <w:t>ออกแบบและผลิตสื่อหรือกิจกรรมการพูดโดยใช้เทคโนโลยีดิจิทัลและนวัตกรรมทางการศึกษา เพื่อส่งเสริมการเรียนรู้ภาษาไทยได้อย่างสร้างสรรค์</w:t>
      </w:r>
      <w:r>
        <w:rPr>
          <w:rFonts w:ascii="TH SarabunPSK" w:hAnsi="TH SarabunPSK" w:hint="cs"/>
          <w:sz w:val="32"/>
          <w:cs/>
        </w:rPr>
        <w:t xml:space="preserve"> เชื่อมโยง</w:t>
      </w:r>
      <w:r w:rsidRPr="001429FB">
        <w:rPr>
          <w:rFonts w:ascii="TH SarabunPSK" w:hAnsi="TH SarabunPSK"/>
          <w:sz w:val="32"/>
          <w:cs/>
        </w:rPr>
        <w:tab/>
      </w:r>
      <w:r w:rsidRPr="001429FB">
        <w:rPr>
          <w:rFonts w:ascii="TH SarabunPSK" w:hAnsi="TH SarabunPSK"/>
          <w:sz w:val="32"/>
        </w:rPr>
        <w:t>PLO</w:t>
      </w:r>
      <w:r w:rsidRPr="001429FB">
        <w:rPr>
          <w:rFonts w:ascii="TH SarabunPSK" w:hAnsi="TH SarabunPSK"/>
          <w:sz w:val="32"/>
          <w:cs/>
        </w:rPr>
        <w:t>2</w:t>
      </w:r>
      <w:r w:rsidRPr="001429FB">
        <w:rPr>
          <w:rFonts w:ascii="TH SarabunPSK" w:hAnsi="TH SarabunPSK"/>
          <w:sz w:val="32"/>
        </w:rPr>
        <w:t>, PLO</w:t>
      </w:r>
      <w:r w:rsidRPr="001429FB">
        <w:rPr>
          <w:rFonts w:ascii="TH SarabunPSK" w:hAnsi="TH SarabunPSK"/>
          <w:sz w:val="32"/>
          <w:cs/>
        </w:rPr>
        <w:t>4</w:t>
      </w:r>
    </w:p>
    <w:p w14:paraId="440E5B69" w14:textId="25B5A3C3" w:rsidR="001429FB" w:rsidRPr="006332A4" w:rsidRDefault="001429FB" w:rsidP="001429FB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1429FB">
        <w:rPr>
          <w:rFonts w:ascii="TH SarabunPSK" w:hAnsi="TH SarabunPSK"/>
          <w:sz w:val="32"/>
        </w:rPr>
        <w:t>CLO</w:t>
      </w:r>
      <w:r w:rsidRPr="001429FB">
        <w:rPr>
          <w:rFonts w:ascii="TH SarabunPSK" w:hAnsi="TH SarabunPSK"/>
          <w:sz w:val="32"/>
          <w:cs/>
        </w:rPr>
        <w:t>5</w:t>
      </w:r>
      <w:r w:rsidRPr="001429FB">
        <w:rPr>
          <w:rFonts w:ascii="TH SarabunPSK" w:hAnsi="TH SarabunPSK"/>
          <w:sz w:val="32"/>
          <w:cs/>
        </w:rPr>
        <w:tab/>
        <w:t>แสดงบุคลิกภาพ มารยาท จริยธรรม ความรับผิดชอบ ภาวะผู้นำ และการทำงานร่วมกับผู้อื่นในการสื่อสารและการปฏิบัติงานทางวิชาชีพครู</w:t>
      </w:r>
      <w:r>
        <w:rPr>
          <w:rFonts w:ascii="TH SarabunPSK" w:hAnsi="TH SarabunPSK" w:hint="cs"/>
          <w:sz w:val="32"/>
          <w:cs/>
        </w:rPr>
        <w:t xml:space="preserve"> เชื่อมโยง</w:t>
      </w:r>
      <w:r w:rsidRPr="001429FB">
        <w:rPr>
          <w:rFonts w:ascii="TH SarabunPSK" w:hAnsi="TH SarabunPSK"/>
          <w:sz w:val="32"/>
          <w:cs/>
        </w:rPr>
        <w:tab/>
      </w:r>
      <w:r w:rsidRPr="001429FB">
        <w:rPr>
          <w:rFonts w:ascii="TH SarabunPSK" w:hAnsi="TH SarabunPSK"/>
          <w:sz w:val="32"/>
        </w:rPr>
        <w:t>PLO</w:t>
      </w:r>
      <w:r w:rsidRPr="001429FB">
        <w:rPr>
          <w:rFonts w:ascii="TH SarabunPSK" w:hAnsi="TH SarabunPSK"/>
          <w:sz w:val="32"/>
          <w:cs/>
        </w:rPr>
        <w:t>3</w:t>
      </w:r>
    </w:p>
    <w:p w14:paraId="7E3BF42A" w14:textId="37874254" w:rsidR="005A1953" w:rsidRDefault="00214951" w:rsidP="001429FB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lastRenderedPageBreak/>
        <w:tab/>
      </w:r>
    </w:p>
    <w:p w14:paraId="6FFF7050" w14:textId="2F201E6C" w:rsidR="00D976C4" w:rsidRPr="006332A4" w:rsidRDefault="00D976C4" w:rsidP="005A1953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จุดมุ่งหมายของรายวิชา</w:t>
      </w:r>
    </w:p>
    <w:p w14:paraId="13507433" w14:textId="77777777" w:rsidR="00B31368" w:rsidRPr="00B31368" w:rsidRDefault="00FF396D" w:rsidP="00B31368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</w:r>
      <w:r w:rsidR="00B31368" w:rsidRPr="00B31368">
        <w:rPr>
          <w:rFonts w:ascii="TH SarabunPSK" w:hAnsi="TH SarabunPSK"/>
          <w:sz w:val="32"/>
        </w:rPr>
        <w:t xml:space="preserve">1. </w:t>
      </w:r>
      <w:r w:rsidR="00B31368" w:rsidRPr="00B31368">
        <w:rPr>
          <w:rFonts w:ascii="TH SarabunPSK" w:hAnsi="TH SarabunPSK"/>
          <w:sz w:val="32"/>
          <w:cs/>
        </w:rPr>
        <w:t>เพื่อพัฒนาทักษะการฟังและการพูดอย่างมีประสิทธิภาพ</w:t>
      </w:r>
    </w:p>
    <w:p w14:paraId="10867D81" w14:textId="3C77B3AD" w:rsidR="00B31368" w:rsidRPr="00B31368" w:rsidRDefault="00B31368" w:rsidP="00B31368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B31368">
        <w:rPr>
          <w:rFonts w:ascii="TH SarabunPSK" w:hAnsi="TH SarabunPSK"/>
          <w:sz w:val="32"/>
        </w:rPr>
        <w:t xml:space="preserve">2. </w:t>
      </w:r>
      <w:r w:rsidRPr="00B31368">
        <w:rPr>
          <w:rFonts w:ascii="TH SarabunPSK" w:hAnsi="TH SarabunPSK"/>
          <w:sz w:val="32"/>
          <w:cs/>
        </w:rPr>
        <w:t>เพื่อให้ผู้เรียนสามารถประยุกต์ใช้ทักษะการสื่อสารในชีวิตประจำวันและวิชาชีพครู</w:t>
      </w:r>
    </w:p>
    <w:p w14:paraId="12898174" w14:textId="5734C5E5" w:rsidR="00B31368" w:rsidRPr="00B31368" w:rsidRDefault="00B31368" w:rsidP="00B31368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B31368">
        <w:rPr>
          <w:rFonts w:ascii="TH SarabunPSK" w:hAnsi="TH SarabunPSK"/>
          <w:sz w:val="32"/>
        </w:rPr>
        <w:t xml:space="preserve">3. </w:t>
      </w:r>
      <w:r w:rsidRPr="00B31368">
        <w:rPr>
          <w:rFonts w:ascii="TH SarabunPSK" w:hAnsi="TH SarabunPSK"/>
          <w:sz w:val="32"/>
          <w:cs/>
        </w:rPr>
        <w:t>เพื่อเสริมสร้างบุคลิกภาพ ความมั่นใจ และจริยธรรมของนักพูดและนักฟังที่ดี</w:t>
      </w:r>
    </w:p>
    <w:p w14:paraId="182189B6" w14:textId="1E98B810" w:rsidR="00336670" w:rsidRPr="006332A4" w:rsidRDefault="00B31368" w:rsidP="00B31368">
      <w:pPr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B31368">
        <w:rPr>
          <w:rFonts w:ascii="TH SarabunPSK" w:hAnsi="TH SarabunPSK"/>
          <w:sz w:val="32"/>
        </w:rPr>
        <w:t xml:space="preserve">4. </w:t>
      </w:r>
      <w:r w:rsidRPr="00B31368">
        <w:rPr>
          <w:rFonts w:ascii="TH SarabunPSK" w:hAnsi="TH SarabunPSK"/>
          <w:sz w:val="32"/>
          <w:cs/>
        </w:rPr>
        <w:t>เพื่อพัฒนาทักษะการใช้เทคโนโลยีดิจิทัลเพื่อการสื่อสาร</w:t>
      </w:r>
      <w:r w:rsidR="00336670" w:rsidRPr="006332A4">
        <w:rPr>
          <w:rFonts w:ascii="TH SarabunPSK" w:hAnsi="TH SarabunPSK"/>
          <w:sz w:val="32"/>
        </w:rPr>
        <w:t xml:space="preserve">2. </w:t>
      </w:r>
      <w:r w:rsidR="00336670" w:rsidRPr="006332A4">
        <w:rPr>
          <w:rFonts w:ascii="TH SarabunPSK" w:hAnsi="TH SarabunPSK"/>
          <w:sz w:val="32"/>
          <w:cs/>
        </w:rPr>
        <w:t>วัตถุประสงค์ในการพัฒนา</w:t>
      </w:r>
      <w:r w:rsidR="00336670" w:rsidRPr="006332A4">
        <w:rPr>
          <w:rFonts w:ascii="TH SarabunPSK" w:hAnsi="TH SarabunPSK"/>
          <w:sz w:val="32"/>
        </w:rPr>
        <w:t>/</w:t>
      </w:r>
      <w:r w:rsidR="00336670" w:rsidRPr="006332A4">
        <w:rPr>
          <w:rFonts w:ascii="TH SarabunPSK" w:hAnsi="TH SarabunPSK"/>
          <w:sz w:val="32"/>
          <w:cs/>
        </w:rPr>
        <w:t>ปรับปรุงรายวิชา</w:t>
      </w:r>
    </w:p>
    <w:p w14:paraId="308DA849" w14:textId="77777777" w:rsidR="008B6C41" w:rsidRPr="006332A4" w:rsidRDefault="008B6C4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…………………………………………………………………………………………………………………………………………………………..</w:t>
      </w:r>
    </w:p>
    <w:p w14:paraId="6D0CB99E" w14:textId="2FA1BC26" w:rsidR="00C93B1A" w:rsidRPr="006332A4" w:rsidRDefault="00C93B1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3. </w:t>
      </w:r>
      <w:r w:rsidRPr="006332A4">
        <w:rPr>
          <w:rFonts w:ascii="TH SarabunPSK" w:hAnsi="TH SarabunPSK"/>
          <w:sz w:val="32"/>
          <w:cs/>
        </w:rPr>
        <w:t>การบูรณาการปรัชญาการจัดการศึกษากับการจัดกิจกรรมการเรียนการสอนในรายวิชา</w:t>
      </w:r>
    </w:p>
    <w:p w14:paraId="2DACC7EB" w14:textId="587E45E1" w:rsidR="00C93B1A" w:rsidRPr="006332A4" w:rsidRDefault="00C93B1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…………………………………………………………………………………………………………………………………………………………..</w:t>
      </w:r>
    </w:p>
    <w:p w14:paraId="17718DDC" w14:textId="092C07A3" w:rsidR="00C93B1A" w:rsidRPr="006332A4" w:rsidRDefault="00C93B1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4. </w:t>
      </w:r>
      <w:r w:rsidRPr="006332A4">
        <w:rPr>
          <w:rFonts w:ascii="TH SarabunPSK" w:hAnsi="TH SarabunPSK"/>
          <w:sz w:val="32"/>
          <w:cs/>
        </w:rPr>
        <w:t>ความสอดคล้องของการจัดกิจกรรมในรายวิชากับการเรียนรู้ตลอดชีวิต</w:t>
      </w:r>
      <w:r w:rsidR="00EF1FD4" w:rsidRPr="006332A4">
        <w:rPr>
          <w:rFonts w:ascii="TH SarabunPSK" w:hAnsi="TH SarabunPSK"/>
          <w:sz w:val="32"/>
          <w:cs/>
        </w:rPr>
        <w:t xml:space="preserve">   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6832"/>
      </w:tblGrid>
      <w:tr w:rsidR="006062CE" w:rsidRPr="006332A4" w14:paraId="39F5ED3B" w14:textId="77777777" w:rsidTr="00EF1FD4">
        <w:tc>
          <w:tcPr>
            <w:tcW w:w="0" w:type="auto"/>
            <w:shd w:val="clear" w:color="auto" w:fill="F2F2F2" w:themeFill="background1" w:themeFillShade="F2"/>
            <w:hideMark/>
          </w:tcPr>
          <w:p w14:paraId="181FC787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คุณลักษณะการเรียนรู้ตลอดชีวิต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6363E04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การจัดกิจกรรมการเรียนรู้ในรายวิชา</w:t>
            </w:r>
          </w:p>
        </w:tc>
      </w:tr>
      <w:tr w:rsidR="006062CE" w:rsidRPr="006332A4" w14:paraId="0C90416C" w14:textId="77777777" w:rsidTr="006062CE">
        <w:tc>
          <w:tcPr>
            <w:tcW w:w="0" w:type="auto"/>
            <w:hideMark/>
          </w:tcPr>
          <w:p w14:paraId="2A9AB8BE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การคิดวิเคราะห์และการแก้ปัญหา</w:t>
            </w:r>
          </w:p>
        </w:tc>
        <w:tc>
          <w:tcPr>
            <w:tcW w:w="0" w:type="auto"/>
            <w:hideMark/>
          </w:tcPr>
          <w:p w14:paraId="0CAE0F5E" w14:textId="65671854" w:rsidR="006062CE" w:rsidRPr="006332A4" w:rsidRDefault="00310EF6" w:rsidP="009F0A12">
            <w:pPr>
              <w:rPr>
                <w:rFonts w:ascii="TH SarabunPSK" w:hAnsi="TH SarabunPSK"/>
                <w:sz w:val="32"/>
              </w:rPr>
            </w:pPr>
            <w:r>
              <w:rPr>
                <w:cs/>
              </w:rPr>
              <w:t>วิเคราะห์ ตีความ และสรุปสาระสำคัญจากการฟังและการดูสื่อประเภทต่าง ๆ โดยใช้กระบวนการคิดวิเคราะห์อย่างมีวิจารณญาณ พร้อมอภิปรายประเด็นทางภาษาและการสื่อสารอย่างสร้างสรรค์</w:t>
            </w:r>
          </w:p>
        </w:tc>
      </w:tr>
      <w:tr w:rsidR="006062CE" w:rsidRPr="006332A4" w14:paraId="0F4F77B5" w14:textId="77777777" w:rsidTr="006062CE">
        <w:tc>
          <w:tcPr>
            <w:tcW w:w="0" w:type="auto"/>
            <w:hideMark/>
          </w:tcPr>
          <w:p w14:paraId="152A8F86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การสื่อสารและการทำงานร่วมกัน</w:t>
            </w:r>
          </w:p>
        </w:tc>
        <w:tc>
          <w:tcPr>
            <w:tcW w:w="0" w:type="auto"/>
            <w:hideMark/>
          </w:tcPr>
          <w:p w14:paraId="1CD0BF81" w14:textId="179F2B12" w:rsidR="006062CE" w:rsidRPr="006332A4" w:rsidRDefault="00310EF6" w:rsidP="009F0A12">
            <w:pPr>
              <w:rPr>
                <w:rFonts w:ascii="TH SarabunPSK" w:hAnsi="TH SarabunPSK"/>
                <w:sz w:val="32"/>
              </w:rPr>
            </w:pPr>
            <w:r>
              <w:rPr>
                <w:cs/>
              </w:rPr>
              <w:t>ฝึกปฏิบัติการพูด การอภิปราย การนำเสนอ และการสื่อสารในสถานการณ์ทางวิชาชีพครู ผ่านกิจกรรมกลุ่ม การแลกเปลี่ยนความคิดเห็น และการทำงานร่วมกับผู้อื่นอย่างมีมารยาท ภาวะผู้นำ และความรับผิดชอบ</w:t>
            </w:r>
          </w:p>
        </w:tc>
      </w:tr>
      <w:tr w:rsidR="006062CE" w:rsidRPr="006332A4" w14:paraId="5B7AFDE8" w14:textId="77777777" w:rsidTr="006062CE">
        <w:tc>
          <w:tcPr>
            <w:tcW w:w="0" w:type="auto"/>
            <w:hideMark/>
          </w:tcPr>
          <w:p w14:paraId="76B004EF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การใช้เทคโนโลยีดิจิทัล</w:t>
            </w:r>
          </w:p>
        </w:tc>
        <w:tc>
          <w:tcPr>
            <w:tcW w:w="0" w:type="auto"/>
            <w:hideMark/>
          </w:tcPr>
          <w:p w14:paraId="59BA4F24" w14:textId="037EB991" w:rsidR="006062CE" w:rsidRPr="006332A4" w:rsidRDefault="00310EF6" w:rsidP="009F0A12">
            <w:pPr>
              <w:rPr>
                <w:rFonts w:ascii="TH SarabunPSK" w:hAnsi="TH SarabunPSK"/>
                <w:sz w:val="32"/>
              </w:rPr>
            </w:pPr>
            <w:r>
              <w:rPr>
                <w:cs/>
              </w:rPr>
              <w:t>ประยุกต์ใช้เทคโนโลยีดิจิทัลในการค้นคว้า วิเคราะห์สื่อ การผลิตสื่อการพูด และการนำเสนอผลงาน เพื่อส่งเสริมการเรียนรู้ภาษาไทยและพัฒนาทักษะการสื่อสารอย่างสร้างสรรค์</w:t>
            </w:r>
          </w:p>
        </w:tc>
      </w:tr>
      <w:tr w:rsidR="006062CE" w:rsidRPr="006332A4" w14:paraId="24F6ADA2" w14:textId="77777777" w:rsidTr="006062CE">
        <w:tc>
          <w:tcPr>
            <w:tcW w:w="0" w:type="auto"/>
            <w:hideMark/>
          </w:tcPr>
          <w:p w14:paraId="186B815B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การเรียนรู้ด้วยตนเอง</w:t>
            </w:r>
          </w:p>
        </w:tc>
        <w:tc>
          <w:tcPr>
            <w:tcW w:w="0" w:type="auto"/>
            <w:hideMark/>
          </w:tcPr>
          <w:p w14:paraId="6F4E2BE4" w14:textId="237A2B2E" w:rsidR="006062CE" w:rsidRPr="006332A4" w:rsidRDefault="00310EF6" w:rsidP="009F0A12">
            <w:pPr>
              <w:rPr>
                <w:rFonts w:ascii="TH SarabunPSK" w:hAnsi="TH SarabunPSK"/>
                <w:sz w:val="32"/>
              </w:rPr>
            </w:pPr>
            <w:r>
              <w:rPr>
                <w:cs/>
              </w:rPr>
              <w:t>ศึกษาและพัฒนาทักษะการฟัง การดู และการพูดจากแหล่งเรียนรู้ที่หลากหลาย ทั้งสื่อดิจิทัลและสถานการณ์จริง พร้อมสะท้อนผลการเรียนรู้และพัฒนาตนเองอย่างต่อเนื่อง</w:t>
            </w:r>
          </w:p>
        </w:tc>
      </w:tr>
      <w:tr w:rsidR="006062CE" w:rsidRPr="006332A4" w14:paraId="5F72B0E8" w14:textId="77777777" w:rsidTr="006062CE">
        <w:tc>
          <w:tcPr>
            <w:tcW w:w="0" w:type="auto"/>
            <w:hideMark/>
          </w:tcPr>
          <w:p w14:paraId="266FF798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ความเป็นพลเมืองและความรับผิดชอบต่อสังคม</w:t>
            </w:r>
          </w:p>
        </w:tc>
        <w:tc>
          <w:tcPr>
            <w:tcW w:w="0" w:type="auto"/>
            <w:hideMark/>
          </w:tcPr>
          <w:p w14:paraId="307A5098" w14:textId="4F5E6188" w:rsidR="006062CE" w:rsidRPr="006332A4" w:rsidRDefault="00310EF6" w:rsidP="009F0A12">
            <w:pPr>
              <w:rPr>
                <w:rFonts w:ascii="TH SarabunPSK" w:hAnsi="TH SarabunPSK"/>
                <w:sz w:val="32"/>
              </w:rPr>
            </w:pPr>
            <w:r>
              <w:rPr>
                <w:cs/>
              </w:rPr>
              <w:t>แสดงออกถึงมารยาท จริยธรรม ความรับผิดชอบ และจิตสาธารณะในการใช้ภาษาไทยเพื่อการสื่อสาร โดยคำนึงถึงความเหมาะสมทางสังคม วัฒนธรรม และบทบาทวิชาชีพครู</w:t>
            </w:r>
          </w:p>
        </w:tc>
      </w:tr>
      <w:tr w:rsidR="006062CE" w:rsidRPr="006332A4" w14:paraId="6A82C87C" w14:textId="77777777" w:rsidTr="006062CE">
        <w:tc>
          <w:tcPr>
            <w:tcW w:w="0" w:type="auto"/>
            <w:hideMark/>
          </w:tcPr>
          <w:p w14:paraId="4DF99E61" w14:textId="77777777" w:rsidR="006062CE" w:rsidRPr="006332A4" w:rsidRDefault="006062CE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ความคิดสร้างสรรค์และนวัตกรรม</w:t>
            </w:r>
          </w:p>
        </w:tc>
        <w:tc>
          <w:tcPr>
            <w:tcW w:w="0" w:type="auto"/>
            <w:hideMark/>
          </w:tcPr>
          <w:p w14:paraId="7C3DD0DE" w14:textId="486A4C2E" w:rsidR="006062CE" w:rsidRPr="006332A4" w:rsidRDefault="00310EF6" w:rsidP="009F0A12">
            <w:pPr>
              <w:rPr>
                <w:rFonts w:ascii="TH SarabunPSK" w:hAnsi="TH SarabunPSK"/>
                <w:sz w:val="32"/>
              </w:rPr>
            </w:pPr>
            <w:r>
              <w:rPr>
                <w:cs/>
              </w:rPr>
              <w:t>ออกแบบและสร้างสรรค์สื่อหรือกิจกรรมการพูดโดยบูรณาการเทคโนโลยีดิจิทัลและนวัตกรรมทางการศึกษา เพื่อพัฒนาทักษะการสื่อสารและส่งเสริมการเรียนรู้ภาษาไทยอย่างมีประสิทธิภาพ</w:t>
            </w:r>
          </w:p>
        </w:tc>
      </w:tr>
    </w:tbl>
    <w:p w14:paraId="40F27560" w14:textId="77777777" w:rsidR="008B6C41" w:rsidRPr="006332A4" w:rsidRDefault="008B6C41" w:rsidP="009F0A12">
      <w:pPr>
        <w:rPr>
          <w:rFonts w:ascii="TH SarabunPSK" w:hAnsi="TH SarabunPSK"/>
          <w:sz w:val="32"/>
        </w:rPr>
      </w:pPr>
    </w:p>
    <w:p w14:paraId="5CB34549" w14:textId="55AC66EF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lastRenderedPageBreak/>
        <w:t xml:space="preserve">หมวดที่ </w:t>
      </w:r>
      <w:r w:rsidRPr="006332A4">
        <w:rPr>
          <w:rFonts w:ascii="TH SarabunPSK" w:hAnsi="TH SarabunPSK"/>
          <w:sz w:val="32"/>
        </w:rPr>
        <w:t xml:space="preserve">3 </w:t>
      </w:r>
      <w:r w:rsidRPr="006332A4">
        <w:rPr>
          <w:rFonts w:ascii="TH SarabunPSK" w:hAnsi="TH SarabunPSK"/>
          <w:sz w:val="32"/>
          <w:cs/>
        </w:rPr>
        <w:t>ลักษณะและการดำเนินการ</w:t>
      </w:r>
    </w:p>
    <w:p w14:paraId="3C4BBB8E" w14:textId="2ACED7FF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1</w:t>
      </w:r>
      <w:r w:rsidRPr="006332A4">
        <w:rPr>
          <w:rFonts w:ascii="TH SarabunPSK" w:hAnsi="TH SarabunPSK"/>
          <w:sz w:val="32"/>
          <w:cs/>
        </w:rPr>
        <w:t>. คำอธิบายรายวิชา</w:t>
      </w:r>
    </w:p>
    <w:p w14:paraId="0FA0BC6D" w14:textId="7D82CB8E" w:rsidR="00C93B1A" w:rsidRPr="006332A4" w:rsidRDefault="003A07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896896" w:rsidRPr="00045A6C">
        <w:rPr>
          <w:rFonts w:ascii="TH SarabunPSK" w:hAnsi="TH SarabunPSK"/>
          <w:sz w:val="32"/>
          <w:cs/>
        </w:rPr>
        <w:t>หลักการฟัง  การดู  การพูดรูปแบบต่าง</w:t>
      </w:r>
      <w:r w:rsidR="00896896" w:rsidRPr="00045A6C">
        <w:rPr>
          <w:rFonts w:ascii="TH SarabunPSK" w:hAnsi="TH SarabunPSK" w:hint="cs"/>
          <w:sz w:val="32"/>
          <w:cs/>
        </w:rPr>
        <w:t xml:space="preserve"> </w:t>
      </w:r>
      <w:r w:rsidR="00896896" w:rsidRPr="00045A6C">
        <w:rPr>
          <w:rFonts w:ascii="TH SarabunPSK" w:hAnsi="TH SarabunPSK"/>
          <w:sz w:val="32"/>
          <w:cs/>
        </w:rPr>
        <w:t>ๆ</w:t>
      </w:r>
      <w:r w:rsidR="00896896" w:rsidRPr="00045A6C">
        <w:rPr>
          <w:rFonts w:ascii="TH SarabunPSK" w:hAnsi="TH SarabunPSK" w:hint="cs"/>
          <w:sz w:val="32"/>
          <w:cs/>
        </w:rPr>
        <w:t xml:space="preserve"> </w:t>
      </w:r>
      <w:r w:rsidR="00896896" w:rsidRPr="00045A6C">
        <w:rPr>
          <w:rFonts w:ascii="TH SarabunPSK" w:hAnsi="TH SarabunPSK"/>
          <w:sz w:val="32"/>
          <w:cs/>
        </w:rPr>
        <w:t>และการพูดในที่ชุมชน  เน้นการฝึกการฟัง  การพูดประเภทต่าง</w:t>
      </w:r>
      <w:r w:rsidR="00896896" w:rsidRPr="00045A6C">
        <w:rPr>
          <w:rFonts w:ascii="TH SarabunPSK" w:hAnsi="TH SarabunPSK" w:hint="cs"/>
          <w:sz w:val="32"/>
          <w:cs/>
        </w:rPr>
        <w:t xml:space="preserve"> </w:t>
      </w:r>
      <w:r w:rsidR="00896896" w:rsidRPr="00045A6C">
        <w:rPr>
          <w:rFonts w:ascii="TH SarabunPSK" w:hAnsi="TH SarabunPSK"/>
          <w:sz w:val="32"/>
          <w:cs/>
        </w:rPr>
        <w:t>ๆ สามารถนำไปประยุกต์ใช้ในชีวิตประจำวันและการเรียนการสอนได้</w:t>
      </w:r>
    </w:p>
    <w:p w14:paraId="7476B350" w14:textId="77777777" w:rsidR="008A62BF" w:rsidRPr="006332A4" w:rsidRDefault="008A62BF" w:rsidP="009F0A12">
      <w:pPr>
        <w:rPr>
          <w:rFonts w:ascii="TH SarabunPSK" w:hAnsi="TH SarabunPSK"/>
          <w:sz w:val="32"/>
        </w:rPr>
      </w:pPr>
    </w:p>
    <w:p w14:paraId="78AF4309" w14:textId="77777777" w:rsidR="00C93B1A" w:rsidRPr="006332A4" w:rsidRDefault="00C93B1A" w:rsidP="009F0A12">
      <w:pPr>
        <w:rPr>
          <w:rFonts w:ascii="TH SarabunPSK" w:hAnsi="TH SarabunPSK"/>
          <w:sz w:val="32"/>
        </w:rPr>
      </w:pPr>
    </w:p>
    <w:p w14:paraId="7ECE0C6A" w14:textId="77777777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2. จำนวนชั่วโมงที่ใช้ต่อภาคการศึกษา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127"/>
      </w:tblGrid>
      <w:tr w:rsidR="00336670" w:rsidRPr="006332A4" w14:paraId="39C4C684" w14:textId="77777777" w:rsidTr="00177421">
        <w:tc>
          <w:tcPr>
            <w:tcW w:w="1838" w:type="dxa"/>
          </w:tcPr>
          <w:p w14:paraId="41BF3F4F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บรรยาย</w:t>
            </w:r>
          </w:p>
        </w:tc>
        <w:tc>
          <w:tcPr>
            <w:tcW w:w="2552" w:type="dxa"/>
          </w:tcPr>
          <w:p w14:paraId="60EC9CD4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การฝึกปฏิบัติ/การฝึกงาน</w:t>
            </w:r>
          </w:p>
        </w:tc>
        <w:tc>
          <w:tcPr>
            <w:tcW w:w="2409" w:type="dxa"/>
          </w:tcPr>
          <w:p w14:paraId="704956C4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การศึกษาด้วยตนเอง</w:t>
            </w:r>
          </w:p>
        </w:tc>
        <w:tc>
          <w:tcPr>
            <w:tcW w:w="2127" w:type="dxa"/>
          </w:tcPr>
          <w:p w14:paraId="489290AB" w14:textId="77777777" w:rsidR="00336670" w:rsidRPr="006332A4" w:rsidRDefault="00336670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สอนเสริม</w:t>
            </w:r>
          </w:p>
        </w:tc>
      </w:tr>
      <w:tr w:rsidR="00336670" w:rsidRPr="006332A4" w14:paraId="15AF900E" w14:textId="77777777" w:rsidTr="00177421">
        <w:tc>
          <w:tcPr>
            <w:tcW w:w="1838" w:type="dxa"/>
          </w:tcPr>
          <w:p w14:paraId="4D0079FD" w14:textId="0B8D3C72" w:rsidR="00336670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 xml:space="preserve">บรรยาย </w:t>
            </w:r>
            <w:r w:rsidR="00896896">
              <w:rPr>
                <w:rFonts w:ascii="TH SarabunPSK" w:hAnsi="TH SarabunPSK"/>
                <w:sz w:val="32"/>
              </w:rPr>
              <w:t>52</w:t>
            </w:r>
            <w:r w:rsidRPr="006332A4">
              <w:rPr>
                <w:rFonts w:ascii="TH SarabunPSK" w:hAnsi="TH SarabunPSK"/>
                <w:sz w:val="32"/>
              </w:rPr>
              <w:t xml:space="preserve"> </w:t>
            </w:r>
            <w:r w:rsidRPr="006332A4">
              <w:rPr>
                <w:rFonts w:ascii="TH SarabunPSK" w:hAnsi="TH SarabunPSK"/>
                <w:sz w:val="32"/>
                <w:cs/>
              </w:rPr>
              <w:t>ชั่วโมง ต่อภาคการศึกษา</w:t>
            </w:r>
          </w:p>
        </w:tc>
        <w:tc>
          <w:tcPr>
            <w:tcW w:w="2552" w:type="dxa"/>
          </w:tcPr>
          <w:p w14:paraId="2654B60E" w14:textId="5374F0AF" w:rsidR="00336670" w:rsidRPr="006332A4" w:rsidRDefault="00896896" w:rsidP="009F0A12">
            <w:pPr>
              <w:rPr>
                <w:rFonts w:ascii="TH SarabunPSK" w:hAnsi="TH SarabunPSK"/>
                <w:sz w:val="32"/>
                <w:cs/>
              </w:rPr>
            </w:pPr>
            <w:r>
              <w:rPr>
                <w:rFonts w:ascii="TH SarabunPSK" w:hAnsi="TH SarabunPSK" w:hint="cs"/>
                <w:sz w:val="32"/>
                <w:cs/>
              </w:rPr>
              <w:t>ฝึกพูดและพัฒบุคลิกภาพ</w:t>
            </w:r>
          </w:p>
        </w:tc>
        <w:tc>
          <w:tcPr>
            <w:tcW w:w="2409" w:type="dxa"/>
          </w:tcPr>
          <w:p w14:paraId="1AD8F415" w14:textId="1868388A" w:rsidR="00336670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การศึกษาด้วยตนเอง 5 ชั่วโมงต่อสัปดาห์</w:t>
            </w:r>
          </w:p>
        </w:tc>
        <w:tc>
          <w:tcPr>
            <w:tcW w:w="2127" w:type="dxa"/>
          </w:tcPr>
          <w:p w14:paraId="10187790" w14:textId="4CCAB3DF" w:rsidR="00336670" w:rsidRPr="006332A4" w:rsidRDefault="008A62BF" w:rsidP="009F0A12">
            <w:pPr>
              <w:rPr>
                <w:rFonts w:ascii="TH SarabunPSK" w:hAnsi="TH SarabunPSK"/>
                <w:sz w:val="32"/>
              </w:rPr>
            </w:pPr>
            <w:r w:rsidRPr="006332A4">
              <w:rPr>
                <w:rFonts w:ascii="TH SarabunPSK" w:hAnsi="TH SarabunPSK"/>
                <w:sz w:val="32"/>
                <w:cs/>
              </w:rPr>
              <w:t>สอนเสริมตามความต้องการของนักศึกษาเฉพาะราย</w:t>
            </w:r>
          </w:p>
        </w:tc>
      </w:tr>
    </w:tbl>
    <w:p w14:paraId="5170737B" w14:textId="77777777" w:rsidR="00177421" w:rsidRPr="006332A4" w:rsidRDefault="00177421" w:rsidP="009F0A12">
      <w:pPr>
        <w:rPr>
          <w:rFonts w:ascii="TH SarabunPSK" w:hAnsi="TH SarabunPSK"/>
          <w:sz w:val="32"/>
        </w:rPr>
      </w:pPr>
    </w:p>
    <w:p w14:paraId="7E134B8B" w14:textId="24EEBA3C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3. จำนวนชั่วโมงต่อสัปดาห์ที่</w:t>
      </w:r>
      <w:r w:rsidR="00E11A85" w:rsidRPr="006332A4">
        <w:rPr>
          <w:rFonts w:ascii="TH SarabunPSK" w:hAnsi="TH SarabunPSK"/>
          <w:sz w:val="32"/>
          <w:cs/>
        </w:rPr>
        <w:t>จะให้คำปรึกษาและแนะนำทางวิชาการแก่นักศึกษา</w:t>
      </w:r>
    </w:p>
    <w:p w14:paraId="5C11E85A" w14:textId="70B497A8" w:rsidR="00177421" w:rsidRPr="006332A4" w:rsidRDefault="008A62BF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อาจารย์จัดเวลาให้คำปรึกษาเป็นรายบุคคล หรือรายกลุ่มตามความต้องการ ประมาณ </w:t>
      </w:r>
      <w:r w:rsidRPr="006332A4">
        <w:rPr>
          <w:rFonts w:ascii="TH SarabunPSK" w:hAnsi="TH SarabunPSK"/>
          <w:sz w:val="32"/>
        </w:rPr>
        <w:t xml:space="preserve">1-2 </w:t>
      </w:r>
      <w:r w:rsidRPr="006332A4">
        <w:rPr>
          <w:rFonts w:ascii="TH SarabunPSK" w:hAnsi="TH SarabunPSK"/>
          <w:sz w:val="32"/>
          <w:cs/>
        </w:rPr>
        <w:t>ชั่วโมงต่อ สัปดาห์ (เฉพาะรายที่ต้องการ)</w:t>
      </w:r>
    </w:p>
    <w:p w14:paraId="3B79BD86" w14:textId="18293E5C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4</w:t>
      </w:r>
      <w:r w:rsidRPr="006332A4">
        <w:rPr>
          <w:rFonts w:ascii="TH SarabunPSK" w:hAnsi="TH SarabunPSK"/>
          <w:sz w:val="32"/>
          <w:cs/>
        </w:rPr>
        <w:t xml:space="preserve"> </w:t>
      </w:r>
      <w:r w:rsidR="001A6325" w:rsidRPr="006332A4">
        <w:rPr>
          <w:rFonts w:ascii="TH SarabunPSK" w:hAnsi="TH SarabunPSK"/>
          <w:sz w:val="32"/>
          <w:cs/>
        </w:rPr>
        <w:t>การพัฒนานักศึกษาตามผลลัพธ์การเรียนรู้ที่คาดหวัง</w:t>
      </w:r>
    </w:p>
    <w:p w14:paraId="5D022378" w14:textId="47F40C75" w:rsidR="001A6325" w:rsidRPr="006332A4" w:rsidRDefault="00CD03A6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1. </w:t>
      </w:r>
      <w:r w:rsidR="001A6325" w:rsidRPr="006332A4">
        <w:rPr>
          <w:rFonts w:ascii="TH SarabunPSK" w:hAnsi="TH SarabunPSK"/>
          <w:sz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 (</w:t>
      </w:r>
      <w:r w:rsidR="001A6325" w:rsidRPr="006332A4">
        <w:rPr>
          <w:rFonts w:ascii="TH SarabunPSK" w:hAnsi="TH SarabunPSK"/>
          <w:sz w:val="32"/>
        </w:rPr>
        <w:t xml:space="preserve">Program Learning Outcome: PLO) </w:t>
      </w:r>
      <w:r w:rsidRPr="006332A4">
        <w:rPr>
          <w:rFonts w:ascii="TH SarabunPSK" w:hAnsi="TH SarabunPSK"/>
          <w:sz w:val="32"/>
          <w:cs/>
        </w:rPr>
        <w:t>ได้แก่</w:t>
      </w:r>
    </w:p>
    <w:p w14:paraId="05950647" w14:textId="77777777" w:rsidR="009D3301" w:rsidRPr="006332A4" w:rsidRDefault="00D976C4" w:rsidP="009F0A12">
      <w:pPr>
        <w:rPr>
          <w:rFonts w:ascii="TH SarabunPSK" w:hAnsi="TH SarabunPSK"/>
          <w:color w:val="0000FF"/>
          <w:sz w:val="32"/>
          <w:cs/>
        </w:rPr>
      </w:pPr>
      <w:r w:rsidRPr="006332A4">
        <w:rPr>
          <w:rFonts w:ascii="TH SarabunPSK" w:eastAsia="Calibri" w:hAnsi="TH SarabunPSK"/>
          <w:b/>
          <w:bCs/>
          <w:sz w:val="32"/>
          <w:cs/>
        </w:rPr>
        <w:tab/>
      </w:r>
      <w:r w:rsidR="009D3301" w:rsidRPr="006332A4">
        <w:rPr>
          <w:rFonts w:ascii="TH SarabunPSK" w:hAnsi="TH SarabunPSK"/>
          <w:sz w:val="32"/>
        </w:rPr>
        <w:t xml:space="preserve">1. </w:t>
      </w:r>
      <w:r w:rsidR="009D3301" w:rsidRPr="006332A4">
        <w:rPr>
          <w:rFonts w:ascii="TH SarabunPSK" w:hAnsi="TH SarabunPSK"/>
          <w:sz w:val="32"/>
          <w:cs/>
        </w:rPr>
        <w:t>ผลลัพธ์การเรียนรู้ของหลักสูตร</w:t>
      </w:r>
      <w:r w:rsidR="009D3301" w:rsidRPr="006332A4">
        <w:rPr>
          <w:rFonts w:ascii="TH SarabunPSK" w:hAnsi="TH SarabunPSK"/>
          <w:color w:val="0000FF"/>
          <w:sz w:val="32"/>
          <w:cs/>
        </w:rPr>
        <w:t xml:space="preserve">  </w:t>
      </w:r>
    </w:p>
    <w:p w14:paraId="411E8485" w14:textId="77777777" w:rsidR="009D3301" w:rsidRPr="006332A4" w:rsidRDefault="009D3301" w:rsidP="009F0A12">
      <w:pPr>
        <w:rPr>
          <w:rFonts w:ascii="TH SarabunPSK" w:eastAsia="Calibri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  <w:t xml:space="preserve">ด้านความรู้ </w:t>
      </w:r>
    </w:p>
    <w:p w14:paraId="4ACEBB08" w14:textId="77777777" w:rsidR="009D3301" w:rsidRPr="006332A4" w:rsidRDefault="009D3301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 xml:space="preserve">PLO1 : </w:t>
      </w:r>
      <w:r w:rsidRPr="006332A4">
        <w:rPr>
          <w:rFonts w:ascii="TH SarabunPSK" w:hAnsi="TH SarabunPSK"/>
          <w:sz w:val="32"/>
          <w:cs/>
        </w:rPr>
        <w:t>มีความรู้ด้านหลักภาษา ภาษาศาสตร์ในภาษาไทย ภาษาไทย วรรณคดี วรรณกรรมไทย สามารถวิเคราะห์ วิจารณ์ได้อย่างสร้างสรรค์ ตลอดจนมีทักษะในการฟัง พูด อ่านและเขียนภาษาไทย สามารถนำไปใช้บูรณาการกับการจัดการเรียนการสอนได้</w:t>
      </w:r>
      <w:r w:rsidRPr="006332A4">
        <w:rPr>
          <w:rFonts w:ascii="TH SarabunPSK" w:hAnsi="TH SarabunPSK"/>
          <w:sz w:val="32"/>
        </w:rPr>
        <w:t xml:space="preserve">  </w:t>
      </w:r>
    </w:p>
    <w:p w14:paraId="66C79BEB" w14:textId="4E13E86D" w:rsidR="009D3301" w:rsidRPr="006332A4" w:rsidRDefault="009D3301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ab/>
        <w:t xml:space="preserve">PLO3 : </w:t>
      </w:r>
      <w:r w:rsidRPr="006332A4">
        <w:rPr>
          <w:rFonts w:ascii="TH SarabunPSK" w:hAnsi="TH SarabunPSK"/>
          <w:sz w:val="32"/>
          <w:cs/>
        </w:rPr>
        <w:t>ปฏิบัติงานร่วมกันเป็นทีม ระบุบทบาทการเป็นผู้นำและผู้ตามที่ดี แก้ปัญหาได้อย่าง สร้างสรรค์ (</w:t>
      </w:r>
      <w:r w:rsidRPr="006332A4">
        <w:rPr>
          <w:rFonts w:ascii="TH SarabunPSK" w:hAnsi="TH SarabunPSK"/>
          <w:sz w:val="32"/>
        </w:rPr>
        <w:t xml:space="preserve">Creative Problem Solving) </w:t>
      </w:r>
      <w:r w:rsidRPr="006332A4">
        <w:rPr>
          <w:rFonts w:ascii="TH SarabunPSK" w:hAnsi="TH SarabunPSK"/>
          <w:sz w:val="32"/>
          <w:cs/>
        </w:rPr>
        <w:t>มีความรับผิดชอบและมีจิตสาธารณะ</w:t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</w:p>
    <w:p w14:paraId="12B5757E" w14:textId="77777777" w:rsidR="009D3301" w:rsidRPr="006332A4" w:rsidRDefault="009D3301" w:rsidP="009F0A12">
      <w:pPr>
        <w:rPr>
          <w:rFonts w:ascii="TH SarabunPSK" w:eastAsia="Calibri" w:hAnsi="TH SarabunPSK"/>
          <w:color w:val="FF0000"/>
          <w:sz w:val="32"/>
          <w:u w:val="single"/>
        </w:rPr>
      </w:pPr>
      <w:r w:rsidRPr="006332A4">
        <w:rPr>
          <w:rFonts w:ascii="TH SarabunPSK" w:eastAsia="Calibri" w:hAnsi="TH SarabunPSK"/>
          <w:sz w:val="32"/>
          <w:cs/>
        </w:rPr>
        <w:tab/>
        <w:t>ด้านทักษะ</w:t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</w:r>
      <w:r w:rsidRPr="006332A4">
        <w:rPr>
          <w:rFonts w:ascii="TH SarabunPSK" w:eastAsia="Calibri" w:hAnsi="TH SarabunPSK"/>
          <w:sz w:val="32"/>
          <w:cs/>
        </w:rPr>
        <w:tab/>
        <w:t xml:space="preserve"> </w:t>
      </w:r>
    </w:p>
    <w:p w14:paraId="5669248F" w14:textId="77777777" w:rsidR="009D3301" w:rsidRPr="006332A4" w:rsidRDefault="009D3301" w:rsidP="009F0A12">
      <w:pPr>
        <w:rPr>
          <w:rFonts w:ascii="TH SarabunPSK" w:hAnsi="TH SarabunPSK"/>
          <w:sz w:val="32"/>
        </w:rPr>
      </w:pPr>
      <w:r w:rsidRPr="006332A4">
        <w:rPr>
          <w:rFonts w:ascii="TH SarabunPSK" w:eastAsia="Calibri" w:hAnsi="TH SarabunPSK"/>
          <w:b/>
          <w:bCs/>
          <w:sz w:val="32"/>
          <w:cs/>
        </w:rPr>
        <w:t xml:space="preserve">  </w:t>
      </w:r>
      <w:r w:rsidRPr="006332A4">
        <w:rPr>
          <w:rFonts w:ascii="TH SarabunPSK" w:eastAsia="Calibri" w:hAnsi="TH SarabunPSK"/>
          <w:b/>
          <w:bCs/>
          <w:sz w:val="32"/>
          <w:cs/>
        </w:rPr>
        <w:tab/>
      </w:r>
      <w:r w:rsidRPr="006332A4">
        <w:rPr>
          <w:rFonts w:ascii="TH SarabunPSK" w:hAnsi="TH SarabunPSK"/>
          <w:sz w:val="32"/>
        </w:rPr>
        <w:t xml:space="preserve">PLO2 : </w:t>
      </w:r>
      <w:r w:rsidRPr="006332A4">
        <w:rPr>
          <w:rFonts w:ascii="TH SarabunPSK" w:hAnsi="TH SarabunPSK"/>
          <w:sz w:val="32"/>
          <w:cs/>
        </w:rPr>
        <w:t>สร้างและออกแบบการจัดกิจกรรมการเรียนรู้ด้านบริการวิชาการ ศิลปวัฒนธรรม และ การวิจัยทางภาษาไทย โดยใช้สื่อการสอนที่หลากหลาย ตอบสนองความต้องการของชุมชนและท้องถิ่น</w:t>
      </w:r>
      <w:r w:rsidRPr="006332A4">
        <w:rPr>
          <w:rFonts w:ascii="TH SarabunPSK" w:hAnsi="TH SarabunPSK"/>
          <w:sz w:val="32"/>
        </w:rPr>
        <w:t xml:space="preserve"> </w:t>
      </w:r>
    </w:p>
    <w:p w14:paraId="72AA582B" w14:textId="48425745" w:rsidR="00D976C4" w:rsidRPr="006332A4" w:rsidRDefault="009D3301" w:rsidP="009F0A12">
      <w:pPr>
        <w:rPr>
          <w:rFonts w:ascii="TH SarabunPSK" w:eastAsia="Cordia New" w:hAnsi="TH SarabunPSK"/>
          <w:sz w:val="32"/>
        </w:rPr>
      </w:pPr>
      <w:r w:rsidRPr="006332A4">
        <w:rPr>
          <w:rFonts w:ascii="TH SarabunPSK" w:eastAsia="Calibri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 xml:space="preserve">PLO4 : </w:t>
      </w:r>
      <w:r w:rsidRPr="006332A4">
        <w:rPr>
          <w:rFonts w:ascii="TH SarabunPSK" w:hAnsi="TH SarabunPSK"/>
          <w:sz w:val="32"/>
          <w:cs/>
        </w:rPr>
        <w:t>มีทักษะการสืบค้นข้อมูลเทคโนโลยีสารสนเทศในการแสวงหาความรู้ เพื่อประยุกต์ใช้ใน พัฒนาตนเอง สร้างสรรค์นวัตกรรมและการวิจัย</w:t>
      </w:r>
      <w:r w:rsidR="00D976C4" w:rsidRPr="006332A4">
        <w:rPr>
          <w:rFonts w:ascii="TH SarabunPSK" w:eastAsia="Calibri" w:hAnsi="TH SarabunPSK"/>
          <w:b/>
          <w:bCs/>
          <w:sz w:val="32"/>
          <w:cs/>
        </w:rPr>
        <w:tab/>
      </w:r>
    </w:p>
    <w:p w14:paraId="20AB6869" w14:textId="1BF02A13" w:rsidR="001A565A" w:rsidRPr="006332A4" w:rsidRDefault="00CD03A6" w:rsidP="009F0A12">
      <w:pPr>
        <w:rPr>
          <w:rFonts w:ascii="TH SarabunPSK" w:eastAsia="Calibri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1A565A" w:rsidRPr="006332A4">
        <w:rPr>
          <w:rFonts w:ascii="TH SarabunPSK" w:hAnsi="TH SarabunPSK"/>
          <w:sz w:val="32"/>
          <w:cs/>
        </w:rPr>
        <w:t>ความเชื่อมโยง ระหว่างผลลัพธ์การเรียนรู้ที่คาดหวังของหลักสูตร (</w:t>
      </w:r>
      <w:r w:rsidR="001A565A" w:rsidRPr="006332A4">
        <w:rPr>
          <w:rFonts w:ascii="TH SarabunPSK" w:hAnsi="TH SarabunPSK"/>
          <w:sz w:val="32"/>
        </w:rPr>
        <w:t>PLOs</w:t>
      </w:r>
      <w:r w:rsidR="001A565A" w:rsidRPr="006332A4">
        <w:rPr>
          <w:rFonts w:ascii="TH SarabunPSK" w:hAnsi="TH SarabunPSK"/>
          <w:sz w:val="32"/>
          <w:cs/>
        </w:rPr>
        <w:t xml:space="preserve">: </w:t>
      </w:r>
      <w:r w:rsidR="001A565A" w:rsidRPr="006332A4">
        <w:rPr>
          <w:rFonts w:ascii="TH SarabunPSK" w:hAnsi="TH SarabunPSK"/>
          <w:sz w:val="32"/>
        </w:rPr>
        <w:t>Program  Learning Outcomes</w:t>
      </w:r>
      <w:r w:rsidR="001A565A" w:rsidRPr="006332A4">
        <w:rPr>
          <w:rFonts w:ascii="TH SarabunPSK" w:hAnsi="TH SarabunPSK"/>
          <w:sz w:val="32"/>
          <w:cs/>
        </w:rPr>
        <w:t>) และรายวิชา (เกณฑ์2-2)  โดยแสดง</w:t>
      </w:r>
      <w:r w:rsidR="001A565A" w:rsidRPr="006332A4">
        <w:rPr>
          <w:rFonts w:ascii="TH SarabunPSK" w:eastAsia="Calibri" w:hAnsi="TH SarabunPSK"/>
          <w:sz w:val="32"/>
          <w:cs/>
        </w:rPr>
        <w:t xml:space="preserve"> หลักฐานเชิงประจักษ์</w:t>
      </w:r>
      <w:r w:rsidR="001A565A" w:rsidRPr="006332A4">
        <w:rPr>
          <w:rFonts w:ascii="TH SarabunPSK" w:eastAsia="Calibri" w:hAnsi="TH SarabunPSK"/>
          <w:sz w:val="32"/>
        </w:rPr>
        <w:t xml:space="preserve"> </w:t>
      </w:r>
      <w:r w:rsidR="001A565A" w:rsidRPr="006332A4">
        <w:rPr>
          <w:rFonts w:ascii="TH SarabunPSK" w:eastAsia="Calibri" w:hAnsi="TH SarabunPSK"/>
          <w:sz w:val="32"/>
          <w:cs/>
        </w:rPr>
        <w:t>(</w:t>
      </w:r>
      <w:r w:rsidR="001A565A" w:rsidRPr="006332A4">
        <w:rPr>
          <w:rFonts w:ascii="TH SarabunPSK" w:eastAsia="Calibri" w:hAnsi="TH SarabunPSK"/>
          <w:sz w:val="32"/>
        </w:rPr>
        <w:t>PLO)</w:t>
      </w:r>
      <w:r w:rsidR="001A565A" w:rsidRPr="006332A4">
        <w:rPr>
          <w:rFonts w:ascii="TH SarabunPSK" w:eastAsia="Calibri" w:hAnsi="TH SarabunPSK"/>
          <w:sz w:val="32"/>
          <w:cs/>
        </w:rPr>
        <w:t>ประเมินตามเกณฑ์ต่อไปนี้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2866"/>
        <w:gridCol w:w="3172"/>
      </w:tblGrid>
      <w:tr w:rsidR="00896896" w:rsidRPr="00896896" w14:paraId="5679828B" w14:textId="77777777" w:rsidTr="008968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26CE8D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lastRenderedPageBreak/>
              <w:t xml:space="preserve">PLOs </w:t>
            </w: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>ของหลักสูตร</w:t>
            </w:r>
          </w:p>
        </w:tc>
        <w:tc>
          <w:tcPr>
            <w:tcW w:w="0" w:type="auto"/>
            <w:vAlign w:val="center"/>
            <w:hideMark/>
          </w:tcPr>
          <w:p w14:paraId="0CCEB019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 xml:space="preserve">CLOs </w:t>
            </w: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>ของรายวิชา</w:t>
            </w:r>
          </w:p>
        </w:tc>
        <w:tc>
          <w:tcPr>
            <w:tcW w:w="0" w:type="auto"/>
            <w:vAlign w:val="center"/>
            <w:hideMark/>
          </w:tcPr>
          <w:p w14:paraId="70465D63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 / หลักฐานเชิงประจักษ์</w:t>
            </w:r>
          </w:p>
        </w:tc>
      </w:tr>
      <w:tr w:rsidR="00896896" w:rsidRPr="00896896" w14:paraId="4AD47F0D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1F7C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PLO1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มีความรู้และทักษะด้านภาษาไทย สามารถใช้ภาษาไทยเพื่อการสื่อสาร การคิดวิเคราะห์ และการจัดการเรียนรู้ได้อย่างถูกต้องเหมาะสม</w:t>
            </w:r>
          </w:p>
        </w:tc>
        <w:tc>
          <w:tcPr>
            <w:tcW w:w="0" w:type="auto"/>
            <w:vAlign w:val="center"/>
            <w:hideMark/>
          </w:tcPr>
          <w:p w14:paraId="10DB2247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CLO1 </w:t>
            </w:r>
            <w:r w:rsidRPr="00896896">
              <w:rPr>
                <w:rFonts w:ascii="TH SarabunPSK" w:hAnsi="TH SarabunPSK"/>
                <w:sz w:val="32"/>
                <w:cs/>
              </w:rPr>
              <w:t>อธิบายหลักการ แนวคิด และกระบวนการฟัง การดู และการพูดภาษาไทยได้อย่างถูกต้องตามหลักภาษาและหลักการสื่อสาร</w:t>
            </w:r>
          </w:p>
        </w:tc>
        <w:tc>
          <w:tcPr>
            <w:tcW w:w="0" w:type="auto"/>
            <w:vAlign w:val="center"/>
            <w:hideMark/>
          </w:tcPr>
          <w:p w14:paraId="41BEABE0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>แบบทดสอบก่อน–หลังเรียน- แบบฝึกวิเคราะห์การฟังและการดู- การสอบข้อเขียน/สอบปฏิบัติด้านการพูด- ใบงานและรายงานสรุปความรู้</w:t>
            </w:r>
          </w:p>
        </w:tc>
      </w:tr>
      <w:tr w:rsidR="00896896" w:rsidRPr="00896896" w14:paraId="6A37EC9E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AE4EC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03CD0B5A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CLO2 </w:t>
            </w:r>
            <w:r w:rsidRPr="00896896">
              <w:rPr>
                <w:rFonts w:ascii="TH SarabunPSK" w:hAnsi="TH SarabunPSK"/>
                <w:sz w:val="32"/>
                <w:cs/>
              </w:rPr>
              <w:t>วิเคราะห์ ตีความ และสรุปสาระสำคัญจากการฟังและการดูสื่อประเภทต่าง ๆ ได้อย่างมีวิจารณญาณ</w:t>
            </w:r>
          </w:p>
        </w:tc>
        <w:tc>
          <w:tcPr>
            <w:tcW w:w="0" w:type="auto"/>
            <w:vAlign w:val="center"/>
            <w:hideMark/>
          </w:tcPr>
          <w:p w14:paraId="6C39387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 xml:space="preserve">แบบประเมินการคิดวิเคราะห์สื่อ- งานวิเคราะห์ข่าว สารคดี หรือสื่อดิจิทัล- การอภิปรายในชั้นเรียน- </w:t>
            </w:r>
            <w:r w:rsidRPr="00896896">
              <w:rPr>
                <w:rFonts w:ascii="TH SarabunPSK" w:hAnsi="TH SarabunPSK"/>
                <w:sz w:val="32"/>
              </w:rPr>
              <w:t xml:space="preserve">Rubric </w:t>
            </w:r>
            <w:r w:rsidRPr="00896896">
              <w:rPr>
                <w:rFonts w:ascii="TH SarabunPSK" w:hAnsi="TH SarabunPSK"/>
                <w:sz w:val="32"/>
                <w:cs/>
              </w:rPr>
              <w:t>การวิเคราะห์และสรุปสาระสำคัญ</w:t>
            </w:r>
          </w:p>
        </w:tc>
      </w:tr>
      <w:tr w:rsidR="00896896" w:rsidRPr="00896896" w14:paraId="60FFB948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D5D02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2A662058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CLO3 </w:t>
            </w:r>
            <w:r w:rsidRPr="00896896">
              <w:rPr>
                <w:rFonts w:ascii="TH SarabunPSK" w:hAnsi="TH SarabunPSK"/>
                <w:sz w:val="32"/>
                <w:cs/>
              </w:rPr>
              <w:t>ประยุกต์ใช้ทักษะการพูดเพื่อการสื่อสาร การอภิปราย และการนำเสนอในวิชาชีพครูได้อย่างเหมาะสม</w:t>
            </w:r>
          </w:p>
        </w:tc>
        <w:tc>
          <w:tcPr>
            <w:tcW w:w="0" w:type="auto"/>
            <w:vAlign w:val="center"/>
            <w:hideMark/>
          </w:tcPr>
          <w:p w14:paraId="2AF3AB4F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>การพูดนำเสนอหน้าชั้นเรียน- การอภิปรายกลุ่ม- การจำลองสถานการณ์วิชาชีพครู- แบบประเมินทักษะการสื่อสารและบุคลิกภาพ</w:t>
            </w:r>
          </w:p>
        </w:tc>
      </w:tr>
      <w:tr w:rsidR="00896896" w:rsidRPr="00896896" w14:paraId="335367D9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3F937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PLO2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สามารถออกแบบและใช้สื่อ นวัตกรรม และเทคโนโลยีทางการศึกษาเพื่อพัฒนาการเรียนรู้ภาษาไทย</w:t>
            </w:r>
          </w:p>
        </w:tc>
        <w:tc>
          <w:tcPr>
            <w:tcW w:w="0" w:type="auto"/>
            <w:vAlign w:val="center"/>
            <w:hideMark/>
          </w:tcPr>
          <w:p w14:paraId="752C88B2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CLO3 </w:t>
            </w:r>
            <w:r w:rsidRPr="00896896">
              <w:rPr>
                <w:rFonts w:ascii="TH SarabunPSK" w:hAnsi="TH SarabunPSK"/>
                <w:sz w:val="32"/>
                <w:cs/>
              </w:rPr>
              <w:t>ประยุกต์ใช้ทักษะการพูดและการนำเสนอในวิชาชีพครู</w:t>
            </w:r>
          </w:p>
        </w:tc>
        <w:tc>
          <w:tcPr>
            <w:tcW w:w="0" w:type="auto"/>
            <w:vAlign w:val="center"/>
            <w:hideMark/>
          </w:tcPr>
          <w:p w14:paraId="48850D13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>การนำเสนอโดยใช้สื่อดิจิทัล- คลิปวิดีโอการพูดหรือการสอน- แบบประเมินการใช้สื่อประกอบการสื่อสาร</w:t>
            </w:r>
          </w:p>
        </w:tc>
      </w:tr>
      <w:tr w:rsidR="00896896" w:rsidRPr="00896896" w14:paraId="65DCF7A0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3B06C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B53E8BD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CLO4 </w:t>
            </w:r>
            <w:r w:rsidRPr="00896896">
              <w:rPr>
                <w:rFonts w:ascii="TH SarabunPSK" w:hAnsi="TH SarabunPSK"/>
                <w:sz w:val="32"/>
                <w:cs/>
              </w:rPr>
              <w:t>ออกแบบและผลิตสื่อหรือกิจกรรมการพูดโดยใช้เทคโนโลยีดิจิทัลและนวัตกรรมทางการศึกษา</w:t>
            </w:r>
          </w:p>
        </w:tc>
        <w:tc>
          <w:tcPr>
            <w:tcW w:w="0" w:type="auto"/>
            <w:vAlign w:val="center"/>
            <w:hideMark/>
          </w:tcPr>
          <w:p w14:paraId="0D147BC5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 xml:space="preserve">ผลงานสื่อดิจิทัล- โครงงานหรือกิจกรรมการพูด- </w:t>
            </w:r>
            <w:r w:rsidRPr="00896896">
              <w:rPr>
                <w:rFonts w:ascii="TH SarabunPSK" w:hAnsi="TH SarabunPSK"/>
                <w:sz w:val="32"/>
              </w:rPr>
              <w:t xml:space="preserve">Portfolio </w:t>
            </w:r>
            <w:r w:rsidRPr="00896896">
              <w:rPr>
                <w:rFonts w:ascii="TH SarabunPSK" w:hAnsi="TH SarabunPSK"/>
                <w:sz w:val="32"/>
                <w:cs/>
              </w:rPr>
              <w:t xml:space="preserve">รายวิชา- </w:t>
            </w:r>
            <w:r w:rsidRPr="00896896">
              <w:rPr>
                <w:rFonts w:ascii="TH SarabunPSK" w:hAnsi="TH SarabunPSK"/>
                <w:sz w:val="32"/>
              </w:rPr>
              <w:t xml:space="preserve">Rubric </w:t>
            </w:r>
            <w:r w:rsidRPr="00896896">
              <w:rPr>
                <w:rFonts w:ascii="TH SarabunPSK" w:hAnsi="TH SarabunPSK"/>
                <w:sz w:val="32"/>
                <w:cs/>
              </w:rPr>
              <w:t>การออกแบบสื่อและนวัตกรรม</w:t>
            </w:r>
          </w:p>
        </w:tc>
      </w:tr>
      <w:tr w:rsidR="00896896" w:rsidRPr="00896896" w14:paraId="1C99296F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4A4C4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PLO3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แสดงคุณลักษณะความเป็นครู มีจริยธรรม ความรับผิดชอบ ภาวะผู้นำ และสามารถทำงานร่วมกับผู้อื่นได้</w:t>
            </w:r>
          </w:p>
        </w:tc>
        <w:tc>
          <w:tcPr>
            <w:tcW w:w="0" w:type="auto"/>
            <w:vAlign w:val="center"/>
            <w:hideMark/>
          </w:tcPr>
          <w:p w14:paraId="5801E5C4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CLO3 </w:t>
            </w:r>
            <w:r w:rsidRPr="00896896">
              <w:rPr>
                <w:rFonts w:ascii="TH SarabunPSK" w:hAnsi="TH SarabunPSK"/>
                <w:sz w:val="32"/>
                <w:cs/>
              </w:rPr>
              <w:t>ประยุกต์ใช้ทักษะการพูดเพื่อการสื่อสารและการปฏิบัติงานทางวิชาชีพครู</w:t>
            </w:r>
          </w:p>
        </w:tc>
        <w:tc>
          <w:tcPr>
            <w:tcW w:w="0" w:type="auto"/>
            <w:vAlign w:val="center"/>
            <w:hideMark/>
          </w:tcPr>
          <w:p w14:paraId="5BD885FD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>การประเมินการมีส่วนร่วมในชั้นเรียน- การทำงานกลุ่มและการอภิปราย- แบบสังเกตพฤติกรรมการสื่อสาร</w:t>
            </w:r>
          </w:p>
        </w:tc>
      </w:tr>
      <w:tr w:rsidR="00896896" w:rsidRPr="00896896" w14:paraId="2E0FB14B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737BB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D81C172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CLO5 </w:t>
            </w:r>
            <w:r w:rsidRPr="00896896">
              <w:rPr>
                <w:rFonts w:ascii="TH SarabunPSK" w:hAnsi="TH SarabunPSK"/>
                <w:sz w:val="32"/>
                <w:cs/>
              </w:rPr>
              <w:t>แสดงบุคลิกภาพ มารยาท จริยธรรม ความรับผิดชอบ ภาวะผู้นำ และการทำงานร่วมกับผู้อื่น</w:t>
            </w:r>
          </w:p>
        </w:tc>
        <w:tc>
          <w:tcPr>
            <w:tcW w:w="0" w:type="auto"/>
            <w:vAlign w:val="center"/>
            <w:hideMark/>
          </w:tcPr>
          <w:p w14:paraId="25E71B51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 xml:space="preserve">แบบประเมินพฤติกรรมและคุณลักษณะอันพึงประสงค์- แบบประเมินตนเองและเพื่อนร่วมกลุ่ม- </w:t>
            </w:r>
            <w:r w:rsidRPr="00896896">
              <w:rPr>
                <w:rFonts w:ascii="TH SarabunPSK" w:hAnsi="TH SarabunPSK"/>
                <w:sz w:val="32"/>
                <w:cs/>
              </w:rPr>
              <w:lastRenderedPageBreak/>
              <w:t>การสังเกตพฤติกรรมระหว่างกิจกรรมกลุ่ม</w:t>
            </w:r>
          </w:p>
        </w:tc>
      </w:tr>
      <w:tr w:rsidR="00896896" w:rsidRPr="00896896" w14:paraId="4EBA9160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14CEF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lastRenderedPageBreak/>
              <w:t>PLO4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สามารถคิดวิเคราะห์ สังเคราะห์ และสร้างองค์ความรู้หรือนวัตกรรมเพื่อพัฒนาตนเองและสังคม</w:t>
            </w:r>
          </w:p>
        </w:tc>
        <w:tc>
          <w:tcPr>
            <w:tcW w:w="0" w:type="auto"/>
            <w:vAlign w:val="center"/>
            <w:hideMark/>
          </w:tcPr>
          <w:p w14:paraId="51C139A0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CLO2 </w:t>
            </w:r>
            <w:r w:rsidRPr="00896896">
              <w:rPr>
                <w:rFonts w:ascii="TH SarabunPSK" w:hAnsi="TH SarabunPSK"/>
                <w:sz w:val="32"/>
                <w:cs/>
              </w:rPr>
              <w:t>วิเคราะห์ ตีความ และสรุปสาระสำคัญจากการฟังและการดูสื่ออย่างมีวิจารณญาณ</w:t>
            </w:r>
          </w:p>
        </w:tc>
        <w:tc>
          <w:tcPr>
            <w:tcW w:w="0" w:type="auto"/>
            <w:vAlign w:val="center"/>
            <w:hideMark/>
          </w:tcPr>
          <w:p w14:paraId="7CCC8FEE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>รายงานวิเคราะห์สื่อ- การสะท้อนคิด (</w:t>
            </w:r>
            <w:r w:rsidRPr="00896896">
              <w:rPr>
                <w:rFonts w:ascii="TH SarabunPSK" w:hAnsi="TH SarabunPSK"/>
                <w:sz w:val="32"/>
              </w:rPr>
              <w:t xml:space="preserve">Reflection)- </w:t>
            </w:r>
            <w:r w:rsidRPr="00896896">
              <w:rPr>
                <w:rFonts w:ascii="TH SarabunPSK" w:hAnsi="TH SarabunPSK"/>
                <w:sz w:val="32"/>
                <w:cs/>
              </w:rPr>
              <w:t>การอภิปรายเชิงวิพากษ์</w:t>
            </w:r>
          </w:p>
        </w:tc>
      </w:tr>
      <w:tr w:rsidR="00896896" w:rsidRPr="00896896" w14:paraId="3AA0C42D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7E9B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3B7DE327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CLO4 </w:t>
            </w:r>
            <w:r w:rsidRPr="00896896">
              <w:rPr>
                <w:rFonts w:ascii="TH SarabunPSK" w:hAnsi="TH SarabunPSK"/>
                <w:sz w:val="32"/>
                <w:cs/>
              </w:rPr>
              <w:t>ออกแบบและผลิตสื่อหรือกิจกรรมการพูดโดยใช้เทคโนโลยีดิจิทัลและนวัตกรรม</w:t>
            </w:r>
          </w:p>
        </w:tc>
        <w:tc>
          <w:tcPr>
            <w:tcW w:w="0" w:type="auto"/>
            <w:vAlign w:val="center"/>
            <w:hideMark/>
          </w:tcPr>
          <w:p w14:paraId="6780288E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 xml:space="preserve">- </w:t>
            </w:r>
            <w:r w:rsidRPr="00896896">
              <w:rPr>
                <w:rFonts w:ascii="TH SarabunPSK" w:hAnsi="TH SarabunPSK"/>
                <w:sz w:val="32"/>
                <w:cs/>
              </w:rPr>
              <w:t>ผลงานนวัตกรรมหรือสื่อสร้างสรรค์- การนำเสนอผลงาน- แฟ้มสะสมงาน (</w:t>
            </w:r>
            <w:r w:rsidRPr="00896896">
              <w:rPr>
                <w:rFonts w:ascii="TH SarabunPSK" w:hAnsi="TH SarabunPSK"/>
                <w:sz w:val="32"/>
              </w:rPr>
              <w:t xml:space="preserve">Portfolio)- Rubric </w:t>
            </w:r>
            <w:r w:rsidRPr="00896896">
              <w:rPr>
                <w:rFonts w:ascii="TH SarabunPSK" w:hAnsi="TH SarabunPSK"/>
                <w:sz w:val="32"/>
                <w:cs/>
              </w:rPr>
              <w:t>การคิดสร้างสรรค์และการแก้ปัญหา</w:t>
            </w:r>
          </w:p>
        </w:tc>
      </w:tr>
    </w:tbl>
    <w:p w14:paraId="5142DD2B" w14:textId="428FD0FE" w:rsidR="00D920EA" w:rsidRPr="00896896" w:rsidRDefault="00D920EA" w:rsidP="009F0A12">
      <w:pPr>
        <w:rPr>
          <w:rFonts w:ascii="TH SarabunPSK" w:hAnsi="TH SarabunPSK"/>
          <w:sz w:val="32"/>
          <w:cs/>
        </w:rPr>
      </w:pPr>
    </w:p>
    <w:p w14:paraId="2A69230E" w14:textId="16F28F67" w:rsidR="00336670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ผลลัพธ์การเรียนรู้ระดับรายวิชา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1589"/>
        <w:gridCol w:w="2681"/>
        <w:gridCol w:w="2223"/>
      </w:tblGrid>
      <w:tr w:rsidR="00896896" w:rsidRPr="00896896" w14:paraId="0C060F1D" w14:textId="77777777" w:rsidTr="008968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A45013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>ผลลัพธ์การเรียนรู้ระดับรายวิชา (</w:t>
            </w:r>
            <w:r w:rsidRPr="00896896">
              <w:rPr>
                <w:rFonts w:ascii="TH SarabunPSK" w:hAnsi="TH SarabunPSK"/>
                <w:b/>
                <w:bCs/>
                <w:sz w:val="32"/>
              </w:rPr>
              <w:t>CLOs)</w:t>
            </w:r>
          </w:p>
        </w:tc>
        <w:tc>
          <w:tcPr>
            <w:tcW w:w="0" w:type="auto"/>
            <w:vAlign w:val="center"/>
            <w:hideMark/>
          </w:tcPr>
          <w:p w14:paraId="46A0F671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>ผลลัพธ์การเรียนรู้ที่คาดหวังของหลักสูตร (</w:t>
            </w:r>
            <w:r w:rsidRPr="00896896">
              <w:rPr>
                <w:rFonts w:ascii="TH SarabunPSK" w:hAnsi="TH SarabunPSK"/>
                <w:b/>
                <w:bCs/>
                <w:sz w:val="32"/>
              </w:rPr>
              <w:t xml:space="preserve">PLOs) </w:t>
            </w: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>ที่รายวิชารับผิดชอบ</w:t>
            </w:r>
          </w:p>
        </w:tc>
        <w:tc>
          <w:tcPr>
            <w:tcW w:w="0" w:type="auto"/>
            <w:vAlign w:val="center"/>
            <w:hideMark/>
          </w:tcPr>
          <w:p w14:paraId="281B2B8A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 xml:space="preserve">กลยุทธ์การสอนตาม </w:t>
            </w:r>
            <w:r w:rsidRPr="00896896">
              <w:rPr>
                <w:rFonts w:ascii="TH SarabunPSK" w:hAnsi="TH SarabunPSK"/>
                <w:b/>
                <w:bCs/>
                <w:sz w:val="32"/>
              </w:rPr>
              <w:t>CLOs</w:t>
            </w:r>
          </w:p>
        </w:tc>
        <w:tc>
          <w:tcPr>
            <w:tcW w:w="0" w:type="auto"/>
            <w:vAlign w:val="center"/>
            <w:hideMark/>
          </w:tcPr>
          <w:p w14:paraId="3562027C" w14:textId="77777777" w:rsidR="00896896" w:rsidRPr="00896896" w:rsidRDefault="00896896" w:rsidP="00896896">
            <w:pPr>
              <w:rPr>
                <w:rFonts w:ascii="TH SarabunPSK" w:hAnsi="TH SarabunPSK"/>
                <w:b/>
                <w:bCs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  <w:cs/>
              </w:rPr>
              <w:t xml:space="preserve">กลยุทธ์สำหรับวิธีการวัดและประเมินผลตาม </w:t>
            </w:r>
            <w:r w:rsidRPr="00896896">
              <w:rPr>
                <w:rFonts w:ascii="TH SarabunPSK" w:hAnsi="TH SarabunPSK"/>
                <w:b/>
                <w:bCs/>
                <w:sz w:val="32"/>
              </w:rPr>
              <w:t>CLOs</w:t>
            </w:r>
          </w:p>
        </w:tc>
      </w:tr>
      <w:tr w:rsidR="00896896" w:rsidRPr="00896896" w14:paraId="28F69B58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E8AA0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CLO1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อธิบายหลักการ แนวคิด และกระบวนการฟัง การดู และการพูดภาษาไทยในรูปแบบต่าง ๆ ได้อย่างถูกต้องตามหลักภาษาและหลักการสื่อสาร</w:t>
            </w:r>
          </w:p>
        </w:tc>
        <w:tc>
          <w:tcPr>
            <w:tcW w:w="0" w:type="auto"/>
            <w:vAlign w:val="center"/>
            <w:hideMark/>
          </w:tcPr>
          <w:p w14:paraId="1498F3B8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>PLO1</w:t>
            </w:r>
          </w:p>
        </w:tc>
        <w:tc>
          <w:tcPr>
            <w:tcW w:w="0" w:type="auto"/>
            <w:vAlign w:val="center"/>
            <w:hideMark/>
          </w:tcPr>
          <w:p w14:paraId="4ACA9A48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 xml:space="preserve">บรรยายเชิงปฏิสัมพันธ์ การเรียนรู้แบบ </w:t>
            </w:r>
            <w:r w:rsidRPr="00896896">
              <w:rPr>
                <w:rFonts w:ascii="TH SarabunPSK" w:hAnsi="TH SarabunPSK"/>
                <w:sz w:val="32"/>
              </w:rPr>
              <w:t xml:space="preserve">Active Learning </w:t>
            </w:r>
            <w:r w:rsidRPr="00896896">
              <w:rPr>
                <w:rFonts w:ascii="TH SarabunPSK" w:hAnsi="TH SarabunPSK"/>
                <w:sz w:val="32"/>
                <w:cs/>
              </w:rPr>
              <w:t>การศึกษาตัวอย่างจากสื่อจริง การอภิปรายและสรุปองค์ความรู้ร่วมกัน</w:t>
            </w:r>
          </w:p>
        </w:tc>
        <w:tc>
          <w:tcPr>
            <w:tcW w:w="0" w:type="auto"/>
            <w:vAlign w:val="center"/>
            <w:hideMark/>
          </w:tcPr>
          <w:p w14:paraId="598D9E1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>แบบทดสอบก่อน–หลังเรียน แบบทดสอบข้อเขียน ใบงาน แบบฝึกปฏิบัติ และการประเมินการตอบคำถามในชั้นเรียน</w:t>
            </w:r>
          </w:p>
        </w:tc>
      </w:tr>
      <w:tr w:rsidR="00896896" w:rsidRPr="00896896" w14:paraId="02C1EED5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24148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CLO2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วิเคราะห์ ตีความ และสรุปสาระสำคัญจากการฟังและการดูสื่อประเภทต่าง ๆ ได้อย่างมีวิจารณญาณ โดยใช้</w:t>
            </w:r>
            <w:r w:rsidRPr="00896896">
              <w:rPr>
                <w:rFonts w:ascii="TH SarabunPSK" w:hAnsi="TH SarabunPSK"/>
                <w:sz w:val="32"/>
                <w:cs/>
              </w:rPr>
              <w:lastRenderedPageBreak/>
              <w:t>กระบวนการคิดวิเคราะห์อย่างสร้างสรรค์</w:t>
            </w:r>
          </w:p>
        </w:tc>
        <w:tc>
          <w:tcPr>
            <w:tcW w:w="0" w:type="auto"/>
            <w:vAlign w:val="center"/>
            <w:hideMark/>
          </w:tcPr>
          <w:p w14:paraId="2C7F377B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lastRenderedPageBreak/>
              <w:t>PLO1, PLO4</w:t>
            </w:r>
          </w:p>
        </w:tc>
        <w:tc>
          <w:tcPr>
            <w:tcW w:w="0" w:type="auto"/>
            <w:vAlign w:val="center"/>
            <w:hideMark/>
          </w:tcPr>
          <w:p w14:paraId="278038BC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>การเรียนรู้โดยใช้กรณีศึกษา (</w:t>
            </w:r>
            <w:r w:rsidRPr="00896896">
              <w:rPr>
                <w:rFonts w:ascii="TH SarabunPSK" w:hAnsi="TH SarabunPSK"/>
                <w:sz w:val="32"/>
              </w:rPr>
              <w:t xml:space="preserve">Case-based Learning) </w:t>
            </w:r>
            <w:r w:rsidRPr="00896896">
              <w:rPr>
                <w:rFonts w:ascii="TH SarabunPSK" w:hAnsi="TH SarabunPSK"/>
                <w:sz w:val="32"/>
                <w:cs/>
              </w:rPr>
              <w:t>การวิเคราะห์ข่าว สื่อดิจิทัล หรือสารคดี การอภิปรายกลุ่ม และการสะท้อนคิด (</w:t>
            </w:r>
            <w:r w:rsidRPr="00896896">
              <w:rPr>
                <w:rFonts w:ascii="TH SarabunPSK" w:hAnsi="TH SarabunPSK"/>
                <w:sz w:val="32"/>
              </w:rPr>
              <w:t>Reflection)</w:t>
            </w:r>
          </w:p>
        </w:tc>
        <w:tc>
          <w:tcPr>
            <w:tcW w:w="0" w:type="auto"/>
            <w:vAlign w:val="center"/>
            <w:hideMark/>
          </w:tcPr>
          <w:p w14:paraId="7D0D4FF9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 xml:space="preserve">การประเมินงานวิเคราะห์สื่อ รายงานการสรุปสาระสำคัญ </w:t>
            </w:r>
            <w:r w:rsidRPr="00896896">
              <w:rPr>
                <w:rFonts w:ascii="TH SarabunPSK" w:hAnsi="TH SarabunPSK"/>
                <w:sz w:val="32"/>
              </w:rPr>
              <w:t xml:space="preserve">Rubric </w:t>
            </w:r>
            <w:r w:rsidRPr="00896896">
              <w:rPr>
                <w:rFonts w:ascii="TH SarabunPSK" w:hAnsi="TH SarabunPSK"/>
                <w:sz w:val="32"/>
                <w:cs/>
              </w:rPr>
              <w:t>การคิดวิเคราะห์ การอภิปรายและการนำเสนอ</w:t>
            </w:r>
          </w:p>
        </w:tc>
      </w:tr>
      <w:tr w:rsidR="00896896" w:rsidRPr="00896896" w14:paraId="718CA045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42018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lastRenderedPageBreak/>
              <w:t>CLO3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ประยุกต์ใช้ทักษะการพูดเพื่อการสื่อสาร การอภิปราย การนำเสนอ และการพูดในวิชาชีพครูได้อย่างเหมาะสมกับบริบทและผู้ฟัง</w:t>
            </w:r>
          </w:p>
        </w:tc>
        <w:tc>
          <w:tcPr>
            <w:tcW w:w="0" w:type="auto"/>
            <w:vAlign w:val="center"/>
            <w:hideMark/>
          </w:tcPr>
          <w:p w14:paraId="048013D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>PLO1, PLO2, PLO3</w:t>
            </w:r>
          </w:p>
        </w:tc>
        <w:tc>
          <w:tcPr>
            <w:tcW w:w="0" w:type="auto"/>
            <w:vAlign w:val="center"/>
            <w:hideMark/>
          </w:tcPr>
          <w:p w14:paraId="4085BE6D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>การฝึกปฏิบัติการพูดในสถานการณ์จริง การจำลองสถานการณ์วิชาชีพครู การอภิปรายกลุ่ม และการนำเสนอหน้าชั้นเรียน</w:t>
            </w:r>
          </w:p>
        </w:tc>
        <w:tc>
          <w:tcPr>
            <w:tcW w:w="0" w:type="auto"/>
            <w:vAlign w:val="center"/>
            <w:hideMark/>
          </w:tcPr>
          <w:p w14:paraId="65E7329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 xml:space="preserve">การประเมินการพูดและการนำเสนอ </w:t>
            </w:r>
            <w:r w:rsidRPr="00896896">
              <w:rPr>
                <w:rFonts w:ascii="TH SarabunPSK" w:hAnsi="TH SarabunPSK"/>
                <w:sz w:val="32"/>
              </w:rPr>
              <w:t xml:space="preserve">Rubric </w:t>
            </w:r>
            <w:r w:rsidRPr="00896896">
              <w:rPr>
                <w:rFonts w:ascii="TH SarabunPSK" w:hAnsi="TH SarabunPSK"/>
                <w:sz w:val="32"/>
                <w:cs/>
              </w:rPr>
              <w:t>ทักษะการสื่อสาร แบบสังเกตพฤติกรรม และการประเมินการมีส่วนร่วม</w:t>
            </w:r>
          </w:p>
        </w:tc>
      </w:tr>
      <w:tr w:rsidR="00896896" w:rsidRPr="00896896" w14:paraId="3C3A0A84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D79F7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CLO4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ออกแบบและผลิตสื่อหรือกิจกรรมการพูดโดยใช้เทคโนโลยีดิจิทัลและนวัตกรรมทางการศึกษา เพื่อส่งเสริมการเรียนรู้ภาษาไทยได้อย่างสร้างสรรค์</w:t>
            </w:r>
          </w:p>
        </w:tc>
        <w:tc>
          <w:tcPr>
            <w:tcW w:w="0" w:type="auto"/>
            <w:vAlign w:val="center"/>
            <w:hideMark/>
          </w:tcPr>
          <w:p w14:paraId="436CDF28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>PLO2, PLO4</w:t>
            </w:r>
          </w:p>
        </w:tc>
        <w:tc>
          <w:tcPr>
            <w:tcW w:w="0" w:type="auto"/>
            <w:vAlign w:val="center"/>
            <w:hideMark/>
          </w:tcPr>
          <w:p w14:paraId="42B9E6FC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>การเรียนรู้แบบโครงงาน (</w:t>
            </w:r>
            <w:r w:rsidRPr="00896896">
              <w:rPr>
                <w:rFonts w:ascii="TH SarabunPSK" w:hAnsi="TH SarabunPSK"/>
                <w:sz w:val="32"/>
              </w:rPr>
              <w:t xml:space="preserve">Project-based Learning) </w:t>
            </w:r>
            <w:r w:rsidRPr="00896896">
              <w:rPr>
                <w:rFonts w:ascii="TH SarabunPSK" w:hAnsi="TH SarabunPSK"/>
                <w:sz w:val="32"/>
                <w:cs/>
              </w:rPr>
              <w:t>การใช้เทคโนโลยีดิจิทัลสร้างสื่อ การออกแบบกิจกรรมการเรียนรู้ และการเรียนรู้ร่วมกัน</w:t>
            </w:r>
          </w:p>
        </w:tc>
        <w:tc>
          <w:tcPr>
            <w:tcW w:w="0" w:type="auto"/>
            <w:vAlign w:val="center"/>
            <w:hideMark/>
          </w:tcPr>
          <w:p w14:paraId="70DF2923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 xml:space="preserve">การประเมินผลงานสื่อดิจิทัล </w:t>
            </w:r>
            <w:r w:rsidRPr="00896896">
              <w:rPr>
                <w:rFonts w:ascii="TH SarabunPSK" w:hAnsi="TH SarabunPSK"/>
                <w:sz w:val="32"/>
              </w:rPr>
              <w:t xml:space="preserve">Portfolio Rubric </w:t>
            </w:r>
            <w:r w:rsidRPr="00896896">
              <w:rPr>
                <w:rFonts w:ascii="TH SarabunPSK" w:hAnsi="TH SarabunPSK"/>
                <w:sz w:val="32"/>
                <w:cs/>
              </w:rPr>
              <w:t>การออกแบบสื่อและนวัตกรรม การนำเสนอผลงาน</w:t>
            </w:r>
          </w:p>
        </w:tc>
      </w:tr>
      <w:tr w:rsidR="00896896" w:rsidRPr="00896896" w14:paraId="06DF3049" w14:textId="77777777" w:rsidTr="008968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24BE3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b/>
                <w:bCs/>
                <w:sz w:val="32"/>
              </w:rPr>
              <w:t>CLO5</w:t>
            </w:r>
            <w:r w:rsidRPr="00896896">
              <w:rPr>
                <w:rFonts w:ascii="TH SarabunPSK" w:hAnsi="TH SarabunPSK"/>
                <w:sz w:val="32"/>
              </w:rPr>
              <w:t xml:space="preserve"> </w:t>
            </w:r>
            <w:r w:rsidRPr="00896896">
              <w:rPr>
                <w:rFonts w:ascii="TH SarabunPSK" w:hAnsi="TH SarabunPSK"/>
                <w:sz w:val="32"/>
                <w:cs/>
              </w:rPr>
              <w:t>แสดงบุคลิกภาพ มารยาท จริยธรรม ความรับผิดชอบ ภาวะผู้นำ และการทำงานร่วมกับผู้อื่นในการสื่อสารและการปฏิบัติงานทางวิชาชีพครู</w:t>
            </w:r>
          </w:p>
        </w:tc>
        <w:tc>
          <w:tcPr>
            <w:tcW w:w="0" w:type="auto"/>
            <w:vAlign w:val="center"/>
            <w:hideMark/>
          </w:tcPr>
          <w:p w14:paraId="68160673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</w:rPr>
              <w:t>PLO3</w:t>
            </w:r>
          </w:p>
        </w:tc>
        <w:tc>
          <w:tcPr>
            <w:tcW w:w="0" w:type="auto"/>
            <w:vAlign w:val="center"/>
            <w:hideMark/>
          </w:tcPr>
          <w:p w14:paraId="30025274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>การทำงานกลุ่ม การเรียนรู้แบบร่วมมือ (</w:t>
            </w:r>
            <w:r w:rsidRPr="00896896">
              <w:rPr>
                <w:rFonts w:ascii="TH SarabunPSK" w:hAnsi="TH SarabunPSK"/>
                <w:sz w:val="32"/>
              </w:rPr>
              <w:t xml:space="preserve">Collaborative Learning) </w:t>
            </w:r>
            <w:r w:rsidRPr="00896896">
              <w:rPr>
                <w:rFonts w:ascii="TH SarabunPSK" w:hAnsi="TH SarabunPSK"/>
                <w:sz w:val="32"/>
                <w:cs/>
              </w:rPr>
              <w:t>การสะท้อนผลการปฏิบัติงาน และกิจกรรมเสริมสร้างคุณลักษณะความเป็นครู</w:t>
            </w:r>
          </w:p>
        </w:tc>
        <w:tc>
          <w:tcPr>
            <w:tcW w:w="0" w:type="auto"/>
            <w:vAlign w:val="center"/>
            <w:hideMark/>
          </w:tcPr>
          <w:p w14:paraId="6421FC76" w14:textId="77777777" w:rsidR="00896896" w:rsidRPr="00896896" w:rsidRDefault="00896896" w:rsidP="00896896">
            <w:pPr>
              <w:rPr>
                <w:rFonts w:ascii="TH SarabunPSK" w:hAnsi="TH SarabunPSK"/>
                <w:sz w:val="32"/>
              </w:rPr>
            </w:pPr>
            <w:r w:rsidRPr="00896896">
              <w:rPr>
                <w:rFonts w:ascii="TH SarabunPSK" w:hAnsi="TH SarabunPSK"/>
                <w:sz w:val="32"/>
                <w:cs/>
              </w:rPr>
              <w:t>แบบประเมินพฤติกรรม แบบประเมินตนเองและเพื่อน แบบสังเกตการทำงานกลุ่ม และการประเมินคุณลักษณะอันพึงประสงค์</w:t>
            </w:r>
          </w:p>
        </w:tc>
      </w:tr>
    </w:tbl>
    <w:p w14:paraId="727429BF" w14:textId="6D728197" w:rsidR="00896896" w:rsidRDefault="00896896" w:rsidP="009F0A12">
      <w:pPr>
        <w:rPr>
          <w:rFonts w:ascii="TH SarabunPSK" w:hAnsi="TH SarabunPSK"/>
          <w:sz w:val="32"/>
          <w:cs/>
        </w:rPr>
      </w:pPr>
    </w:p>
    <w:p w14:paraId="5CE26BC6" w14:textId="754D76C0" w:rsidR="00896896" w:rsidRDefault="00896896" w:rsidP="009F0A12">
      <w:pPr>
        <w:rPr>
          <w:rFonts w:ascii="TH SarabunPSK" w:hAnsi="TH SarabunPSK"/>
          <w:sz w:val="32"/>
        </w:rPr>
      </w:pPr>
    </w:p>
    <w:p w14:paraId="37D18C33" w14:textId="77777777" w:rsidR="00896896" w:rsidRPr="006332A4" w:rsidRDefault="00896896" w:rsidP="009F0A12">
      <w:pPr>
        <w:rPr>
          <w:rFonts w:ascii="TH SarabunPSK" w:hAnsi="TH SarabunPSK"/>
          <w:sz w:val="32"/>
        </w:rPr>
      </w:pPr>
    </w:p>
    <w:p w14:paraId="644F454C" w14:textId="526930E2" w:rsidR="00336670" w:rsidRPr="006332A4" w:rsidRDefault="00336670" w:rsidP="009F0A12">
      <w:pPr>
        <w:rPr>
          <w:rFonts w:ascii="TH SarabunPSK" w:hAnsi="TH SarabunPSK"/>
          <w:sz w:val="32"/>
        </w:rPr>
      </w:pPr>
    </w:p>
    <w:p w14:paraId="5C27C6BA" w14:textId="77777777" w:rsidR="00D976C4" w:rsidRPr="006332A4" w:rsidRDefault="00D976C4" w:rsidP="009F0A12">
      <w:pPr>
        <w:rPr>
          <w:rFonts w:ascii="TH SarabunPSK" w:hAnsi="TH SarabunPSK"/>
          <w:sz w:val="32"/>
        </w:rPr>
      </w:pPr>
    </w:p>
    <w:p w14:paraId="12A9BA52" w14:textId="132A36DB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5</w:t>
      </w:r>
      <w:r w:rsidRPr="006332A4">
        <w:rPr>
          <w:rFonts w:ascii="TH SarabunPSK" w:hAnsi="TH SarabunPSK"/>
          <w:sz w:val="32"/>
          <w:cs/>
        </w:rPr>
        <w:t xml:space="preserve"> แผนการสอนและการประเมินผล</w:t>
      </w:r>
    </w:p>
    <w:p w14:paraId="5FE981EA" w14:textId="76B4D56E" w:rsidR="00D976C4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1. </w:t>
      </w:r>
      <w:r w:rsidRPr="006332A4">
        <w:rPr>
          <w:rFonts w:ascii="TH SarabunPSK" w:hAnsi="TH SarabunPSK"/>
          <w:sz w:val="32"/>
          <w:cs/>
        </w:rPr>
        <w:t>แผนการสอน</w:t>
      </w:r>
    </w:p>
    <w:p w14:paraId="126CD18D" w14:textId="00D83899" w:rsidR="009F0A12" w:rsidRDefault="009F0A12" w:rsidP="009F0A12">
      <w:pPr>
        <w:rPr>
          <w:rFonts w:ascii="TH SarabunPSK" w:hAnsi="TH SarabunPSK"/>
          <w:sz w:val="32"/>
        </w:rPr>
      </w:pPr>
    </w:p>
    <w:p w14:paraId="020005F3" w14:textId="55F0EFE1" w:rsidR="00053B08" w:rsidRDefault="00053B08" w:rsidP="009F0A12">
      <w:pPr>
        <w:rPr>
          <w:rFonts w:ascii="TH SarabunPSK" w:hAnsi="TH SarabunPSK"/>
          <w:sz w:val="32"/>
        </w:rPr>
      </w:pPr>
    </w:p>
    <w:p w14:paraId="4B24EC97" w14:textId="77777777" w:rsidR="00053B08" w:rsidRPr="00053B08" w:rsidRDefault="00053B08" w:rsidP="00053B08">
      <w:pPr>
        <w:rPr>
          <w:rFonts w:ascii="TH SarabunPSK" w:hAnsi="TH SarabunPSK"/>
          <w:sz w:val="32"/>
        </w:rPr>
      </w:pPr>
      <w:r w:rsidRPr="00053B08">
        <w:rPr>
          <w:rFonts w:ascii="TH SarabunPSK" w:hAnsi="TH SarabunPSK"/>
          <w:sz w:val="32"/>
          <w:cs/>
        </w:rPr>
        <w:t>รายวิชา การฟัง การดู และการพูดเพื่อการสื่อสารทางวิชาชีพครู</w:t>
      </w:r>
      <w:r w:rsidRPr="00053B08">
        <w:rPr>
          <w:rFonts w:ascii="TH SarabunPSK" w:hAnsi="TH SarabunPSK"/>
          <w:sz w:val="32"/>
        </w:rPr>
        <w:t xml:space="preserve"> </w:t>
      </w:r>
      <w:r w:rsidRPr="00053B08">
        <w:rPr>
          <w:rFonts w:ascii="TH SarabunPSK" w:hAnsi="TH SarabunPSK"/>
          <w:sz w:val="32"/>
          <w:cs/>
        </w:rPr>
        <w:t>ผู้สอน : ผศ.ดร.จิรัฎฐ์ เพ็งแดง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93"/>
        <w:gridCol w:w="792"/>
        <w:gridCol w:w="630"/>
        <w:gridCol w:w="1874"/>
        <w:gridCol w:w="1620"/>
        <w:gridCol w:w="1388"/>
      </w:tblGrid>
      <w:tr w:rsidR="00053B08" w:rsidRPr="00053B08" w14:paraId="2B81E8A1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544B4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สัปดาห์</w:t>
            </w:r>
          </w:p>
        </w:tc>
        <w:tc>
          <w:tcPr>
            <w:tcW w:w="0" w:type="auto"/>
            <w:vAlign w:val="center"/>
            <w:hideMark/>
          </w:tcPr>
          <w:p w14:paraId="1379A428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หัวข้อการเรียนรู้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3C9B4230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t>CLO</w:t>
            </w:r>
          </w:p>
        </w:tc>
        <w:tc>
          <w:tcPr>
            <w:tcW w:w="0" w:type="auto"/>
            <w:vAlign w:val="center"/>
            <w:hideMark/>
          </w:tcPr>
          <w:p w14:paraId="2B46F2FF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ชั่วโมง</w:t>
            </w:r>
          </w:p>
        </w:tc>
        <w:tc>
          <w:tcPr>
            <w:tcW w:w="0" w:type="auto"/>
            <w:vAlign w:val="center"/>
            <w:hideMark/>
          </w:tcPr>
          <w:p w14:paraId="5BE4E605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กิจกรรมการเรียนรู้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77592F4C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สื่อ/เทคโนโลยีทางการศึกษา</w:t>
            </w:r>
          </w:p>
        </w:tc>
        <w:tc>
          <w:tcPr>
            <w:tcW w:w="0" w:type="auto"/>
            <w:vAlign w:val="center"/>
            <w:hideMark/>
          </w:tcPr>
          <w:p w14:paraId="33785C83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การวัดและประเมินผล</w:t>
            </w:r>
          </w:p>
        </w:tc>
      </w:tr>
      <w:tr w:rsidR="00053B08" w:rsidRPr="00053B08" w14:paraId="330E7D5F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6369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28167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ปฐมนิเทศรายวิชา ความสำคัญของการฟัง การดู และการพูดเพื่อการสื่อสารทางวิชาชีพครู</w:t>
            </w:r>
          </w:p>
        </w:tc>
        <w:tc>
          <w:tcPr>
            <w:tcW w:w="0" w:type="auto"/>
            <w:vAlign w:val="center"/>
            <w:hideMark/>
          </w:tcPr>
          <w:p w14:paraId="48F3B3F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484CF76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BC2C5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อธิบายคำอธิบายรายวิชา แนวทางการเรียนรู้ และอภิปรายบทบาทของการสื่อสารในวิชาชีพครู</w:t>
            </w:r>
          </w:p>
        </w:tc>
        <w:tc>
          <w:tcPr>
            <w:tcW w:w="0" w:type="auto"/>
            <w:vAlign w:val="center"/>
            <w:hideMark/>
          </w:tcPr>
          <w:p w14:paraId="0CFE047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PowerPoint, </w:t>
            </w:r>
            <w:r w:rsidRPr="00053B08">
              <w:rPr>
                <w:rFonts w:ascii="TH SarabunPSK" w:hAnsi="TH SarabunPSK"/>
                <w:sz w:val="32"/>
                <w:cs/>
              </w:rPr>
              <w:t xml:space="preserve">ระบบ </w:t>
            </w:r>
            <w:r w:rsidRPr="00053B08">
              <w:rPr>
                <w:rFonts w:ascii="TH SarabunPSK" w:hAnsi="TH SarabunPSK"/>
                <w:sz w:val="32"/>
              </w:rPr>
              <w:t xml:space="preserve">LMS, </w:t>
            </w:r>
            <w:r w:rsidRPr="00053B08">
              <w:rPr>
                <w:rFonts w:ascii="TH SarabunPSK" w:hAnsi="TH SarabunPSK"/>
                <w:sz w:val="32"/>
                <w:cs/>
              </w:rPr>
              <w:t>วิดีทัศน์ตัวอย่างการสื่อสาร</w:t>
            </w:r>
          </w:p>
        </w:tc>
        <w:tc>
          <w:tcPr>
            <w:tcW w:w="0" w:type="auto"/>
            <w:vAlign w:val="center"/>
            <w:hideMark/>
          </w:tcPr>
          <w:p w14:paraId="07FDEA3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การตอบคำถาม การมีส่วนร่วมในชั้นเรียน</w:t>
            </w:r>
          </w:p>
        </w:tc>
      </w:tr>
      <w:tr w:rsidR="00053B08" w:rsidRPr="00053B08" w14:paraId="6F2715E0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C6CF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21E310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หลักการและกระบวนการฟังอย่างมีประสิทธิภาพ</w:t>
            </w:r>
          </w:p>
        </w:tc>
        <w:tc>
          <w:tcPr>
            <w:tcW w:w="0" w:type="auto"/>
            <w:vAlign w:val="center"/>
            <w:hideMark/>
          </w:tcPr>
          <w:p w14:paraId="5B4CA55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</w:t>
            </w:r>
          </w:p>
        </w:tc>
        <w:tc>
          <w:tcPr>
            <w:tcW w:w="0" w:type="auto"/>
            <w:vAlign w:val="center"/>
            <w:hideMark/>
          </w:tcPr>
          <w:p w14:paraId="266F46A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F776C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บรรยายเชิงปฏิสัมพันธ์ วิเคราะห์สถานการณ์การฟัง และฝึกปฏิบัติการฟังจับใจความ</w:t>
            </w:r>
          </w:p>
        </w:tc>
        <w:tc>
          <w:tcPr>
            <w:tcW w:w="0" w:type="auto"/>
            <w:vAlign w:val="center"/>
            <w:hideMark/>
          </w:tcPr>
          <w:p w14:paraId="5194638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PowerPoint, </w:t>
            </w:r>
            <w:r w:rsidRPr="00053B08">
              <w:rPr>
                <w:rFonts w:ascii="TH SarabunPSK" w:hAnsi="TH SarabunPSK"/>
                <w:sz w:val="32"/>
                <w:cs/>
              </w:rPr>
              <w:t>คลิปเสียง</w:t>
            </w:r>
            <w:r w:rsidRPr="00053B08">
              <w:rPr>
                <w:rFonts w:ascii="TH SarabunPSK" w:hAnsi="TH SarabunPSK"/>
                <w:sz w:val="32"/>
              </w:rPr>
              <w:t xml:space="preserve">, </w:t>
            </w:r>
            <w:r w:rsidRPr="00053B08">
              <w:rPr>
                <w:rFonts w:ascii="TH SarabunPSK" w:hAnsi="TH SarabunPSK"/>
                <w:sz w:val="32"/>
                <w:cs/>
              </w:rPr>
              <w:t>สื่อออนไลน์</w:t>
            </w:r>
          </w:p>
        </w:tc>
        <w:tc>
          <w:tcPr>
            <w:tcW w:w="0" w:type="auto"/>
            <w:vAlign w:val="center"/>
            <w:hideMark/>
          </w:tcPr>
          <w:p w14:paraId="44BBAEA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แบบฝึกการฟังและใบงาน</w:t>
            </w:r>
          </w:p>
        </w:tc>
      </w:tr>
      <w:tr w:rsidR="00053B08" w:rsidRPr="00053B08" w14:paraId="46196312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F25D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DB7F8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การฟังเชิงวิเคราะห์และการจับสาระสำคัญ</w:t>
            </w:r>
          </w:p>
        </w:tc>
        <w:tc>
          <w:tcPr>
            <w:tcW w:w="0" w:type="auto"/>
            <w:vAlign w:val="center"/>
            <w:hideMark/>
          </w:tcPr>
          <w:p w14:paraId="58B7158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CLO1, CLO2</w:t>
            </w:r>
          </w:p>
        </w:tc>
        <w:tc>
          <w:tcPr>
            <w:tcW w:w="0" w:type="auto"/>
            <w:vAlign w:val="center"/>
            <w:hideMark/>
          </w:tcPr>
          <w:p w14:paraId="02C1FFE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8370F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วิเคราะห์ข่าว สารคดี และอภิปรายประเด็นสำคัญจากสื่อที่รับฟัง</w:t>
            </w:r>
          </w:p>
        </w:tc>
        <w:tc>
          <w:tcPr>
            <w:tcW w:w="0" w:type="auto"/>
            <w:vAlign w:val="center"/>
            <w:hideMark/>
          </w:tcPr>
          <w:p w14:paraId="3892E14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ข่าวออนไลน์</w:t>
            </w:r>
            <w:r w:rsidRPr="00053B08">
              <w:rPr>
                <w:rFonts w:ascii="TH SarabunPSK" w:hAnsi="TH SarabunPSK"/>
                <w:sz w:val="32"/>
              </w:rPr>
              <w:t>, YouTube, Google Classroom</w:t>
            </w:r>
          </w:p>
        </w:tc>
        <w:tc>
          <w:tcPr>
            <w:tcW w:w="0" w:type="auto"/>
            <w:vAlign w:val="center"/>
            <w:hideMark/>
          </w:tcPr>
          <w:p w14:paraId="75D9F85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การวิเคราะห์สื่อและการอภิปราย</w:t>
            </w:r>
          </w:p>
        </w:tc>
      </w:tr>
      <w:tr w:rsidR="00053B08" w:rsidRPr="00053B08" w14:paraId="0487E35E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A836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38EF1E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หลักการดูและการวิเคราะห์สื่อประเภทต่าง ๆ</w:t>
            </w:r>
          </w:p>
        </w:tc>
        <w:tc>
          <w:tcPr>
            <w:tcW w:w="0" w:type="auto"/>
            <w:vAlign w:val="center"/>
            <w:hideMark/>
          </w:tcPr>
          <w:p w14:paraId="7DE3510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14A8947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5597E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ศึกษาสื่อภาพยนตร์ ข่าว และสื่อดิจิทัล พร้อมวิเคราะห์เนื้อหาและคุณค่าของสื่อ</w:t>
            </w:r>
          </w:p>
        </w:tc>
        <w:tc>
          <w:tcPr>
            <w:tcW w:w="0" w:type="auto"/>
            <w:vAlign w:val="center"/>
            <w:hideMark/>
          </w:tcPr>
          <w:p w14:paraId="48B0D1C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วิดีทัศน์</w:t>
            </w:r>
            <w:r w:rsidRPr="00053B08">
              <w:rPr>
                <w:rFonts w:ascii="TH SarabunPSK" w:hAnsi="TH SarabunPSK"/>
                <w:sz w:val="32"/>
              </w:rPr>
              <w:t xml:space="preserve">, Infographic, </w:t>
            </w:r>
            <w:r w:rsidRPr="00053B08">
              <w:rPr>
                <w:rFonts w:ascii="TH SarabunPSK" w:hAnsi="TH SarabunPSK"/>
                <w:sz w:val="32"/>
                <w:cs/>
              </w:rPr>
              <w:t>สื่อดิจิทัล</w:t>
            </w:r>
          </w:p>
        </w:tc>
        <w:tc>
          <w:tcPr>
            <w:tcW w:w="0" w:type="auto"/>
            <w:vAlign w:val="center"/>
            <w:hideMark/>
          </w:tcPr>
          <w:p w14:paraId="426DACB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ใบงานวิเคราะห์สื่อ</w:t>
            </w:r>
          </w:p>
        </w:tc>
      </w:tr>
      <w:tr w:rsidR="00053B08" w:rsidRPr="00053B08" w14:paraId="5A6F58DD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A3C6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5D130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การคิดวิเคราะห์และการตีความจากการฟังและการดู</w:t>
            </w:r>
          </w:p>
        </w:tc>
        <w:tc>
          <w:tcPr>
            <w:tcW w:w="0" w:type="auto"/>
            <w:vAlign w:val="center"/>
            <w:hideMark/>
          </w:tcPr>
          <w:p w14:paraId="2CB040C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CLO2</w:t>
            </w:r>
          </w:p>
        </w:tc>
        <w:tc>
          <w:tcPr>
            <w:tcW w:w="0" w:type="auto"/>
            <w:vAlign w:val="center"/>
            <w:hideMark/>
          </w:tcPr>
          <w:p w14:paraId="00B1B31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31287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ฝึกวิเคราะห์ ตีความ และสรุปสาระสำคัญจากสถานการณ์จำลอง</w:t>
            </w:r>
          </w:p>
        </w:tc>
        <w:tc>
          <w:tcPr>
            <w:tcW w:w="0" w:type="auto"/>
            <w:vAlign w:val="center"/>
            <w:hideMark/>
          </w:tcPr>
          <w:p w14:paraId="44E946C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คลิปวิดีโอ</w:t>
            </w:r>
            <w:r w:rsidRPr="00053B08">
              <w:rPr>
                <w:rFonts w:ascii="TH SarabunPSK" w:hAnsi="TH SarabunPSK"/>
                <w:sz w:val="32"/>
              </w:rPr>
              <w:t xml:space="preserve">, Padlet, </w:t>
            </w:r>
            <w:r w:rsidRPr="00053B08">
              <w:rPr>
                <w:rFonts w:ascii="TH SarabunPSK" w:hAnsi="TH SarabunPSK"/>
                <w:sz w:val="32"/>
                <w:cs/>
              </w:rPr>
              <w:t>โปรแกรมนำเสนอ</w:t>
            </w:r>
          </w:p>
        </w:tc>
        <w:tc>
          <w:tcPr>
            <w:tcW w:w="0" w:type="auto"/>
            <w:vAlign w:val="center"/>
            <w:hideMark/>
          </w:tcPr>
          <w:p w14:paraId="444D096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การสรุปสาระสำคัญและ </w:t>
            </w:r>
            <w:r w:rsidRPr="00053B08">
              <w:rPr>
                <w:rFonts w:ascii="TH SarabunPSK" w:hAnsi="TH SarabunPSK"/>
                <w:sz w:val="32"/>
              </w:rPr>
              <w:t>Reflection</w:t>
            </w:r>
          </w:p>
        </w:tc>
      </w:tr>
      <w:tr w:rsidR="00053B08" w:rsidRPr="00053B08" w14:paraId="262D6C2B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0EDF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A5710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หลักการพูดเพื่อการสื่อสารในชีวิตประจำวันและวิชาชีพครู</w:t>
            </w:r>
          </w:p>
        </w:tc>
        <w:tc>
          <w:tcPr>
            <w:tcW w:w="0" w:type="auto"/>
            <w:vAlign w:val="center"/>
            <w:hideMark/>
          </w:tcPr>
          <w:p w14:paraId="27EEB73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CLO1, CLO3</w:t>
            </w:r>
          </w:p>
        </w:tc>
        <w:tc>
          <w:tcPr>
            <w:tcW w:w="0" w:type="auto"/>
            <w:vAlign w:val="center"/>
            <w:hideMark/>
          </w:tcPr>
          <w:p w14:paraId="0BF8B63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733D0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บรรยาย ฝึกปฏิบัติการพูดแนะนำตนเองและการพูดในสถานการณ์ต่าง ๆ</w:t>
            </w:r>
          </w:p>
        </w:tc>
        <w:tc>
          <w:tcPr>
            <w:tcW w:w="0" w:type="auto"/>
            <w:vAlign w:val="center"/>
            <w:hideMark/>
          </w:tcPr>
          <w:p w14:paraId="62F87E8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ไมโครโฟน</w:t>
            </w:r>
            <w:r w:rsidRPr="00053B08">
              <w:rPr>
                <w:rFonts w:ascii="TH SarabunPSK" w:hAnsi="TH SarabunPSK"/>
                <w:sz w:val="32"/>
              </w:rPr>
              <w:t xml:space="preserve">, PowerPoint, </w:t>
            </w:r>
            <w:r w:rsidRPr="00053B08">
              <w:rPr>
                <w:rFonts w:ascii="TH SarabunPSK" w:hAnsi="TH SarabunPSK"/>
                <w:sz w:val="32"/>
                <w:cs/>
              </w:rPr>
              <w:t>วิดีโอตัวอย่าง</w:t>
            </w:r>
          </w:p>
        </w:tc>
        <w:tc>
          <w:tcPr>
            <w:tcW w:w="0" w:type="auto"/>
            <w:vAlign w:val="center"/>
            <w:hideMark/>
          </w:tcPr>
          <w:p w14:paraId="721B8E4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การประเมินการพูดรายบุคคล</w:t>
            </w:r>
          </w:p>
        </w:tc>
      </w:tr>
      <w:tr w:rsidR="00053B08" w:rsidRPr="00053B08" w14:paraId="7E26D8EB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B809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63A0176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การพูดอภิปรายและการแสดงความคิดเห็นอย่างสร้างสรรค์</w:t>
            </w:r>
          </w:p>
        </w:tc>
        <w:tc>
          <w:tcPr>
            <w:tcW w:w="0" w:type="auto"/>
            <w:vAlign w:val="center"/>
            <w:hideMark/>
          </w:tcPr>
          <w:p w14:paraId="0FAFF89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CLO3, CLO5</w:t>
            </w:r>
          </w:p>
        </w:tc>
        <w:tc>
          <w:tcPr>
            <w:tcW w:w="0" w:type="auto"/>
            <w:vAlign w:val="center"/>
            <w:hideMark/>
          </w:tcPr>
          <w:p w14:paraId="6CE03E3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C0FA1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จัดกิจกรรมอภิปรายกลุ่มและแลกเปลี่ยนความคิดเห็น</w:t>
            </w:r>
          </w:p>
        </w:tc>
        <w:tc>
          <w:tcPr>
            <w:tcW w:w="0" w:type="auto"/>
            <w:vAlign w:val="center"/>
            <w:hideMark/>
          </w:tcPr>
          <w:p w14:paraId="1346F9E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Google Meet, PowerPoint, </w:t>
            </w:r>
            <w:r w:rsidRPr="00053B08">
              <w:rPr>
                <w:rFonts w:ascii="TH SarabunPSK" w:hAnsi="TH SarabunPSK"/>
                <w:sz w:val="32"/>
                <w:cs/>
              </w:rPr>
              <w:t>กระดานอัจฉริยะ</w:t>
            </w:r>
          </w:p>
        </w:tc>
        <w:tc>
          <w:tcPr>
            <w:tcW w:w="0" w:type="auto"/>
            <w:vAlign w:val="center"/>
            <w:hideMark/>
          </w:tcPr>
          <w:p w14:paraId="24EEF48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แบบประเมินการอภิปรายและการทำงานกลุ่ม</w:t>
            </w:r>
          </w:p>
        </w:tc>
      </w:tr>
      <w:tr w:rsidR="00053B08" w:rsidRPr="00053B08" w14:paraId="74046900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CAA5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4FF353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สอบกลางภาค</w:t>
            </w:r>
          </w:p>
        </w:tc>
        <w:tc>
          <w:tcPr>
            <w:tcW w:w="0" w:type="auto"/>
            <w:vAlign w:val="center"/>
            <w:hideMark/>
          </w:tcPr>
          <w:p w14:paraId="4DA8D9D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CLO1-CLO3</w:t>
            </w:r>
          </w:p>
        </w:tc>
        <w:tc>
          <w:tcPr>
            <w:tcW w:w="0" w:type="auto"/>
            <w:vAlign w:val="center"/>
            <w:hideMark/>
          </w:tcPr>
          <w:p w14:paraId="61B8FD2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D5371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สอบข้อเขียนและสอบปฏิบัติด้านการฟัง การดู และการพูด</w:t>
            </w:r>
          </w:p>
        </w:tc>
        <w:tc>
          <w:tcPr>
            <w:tcW w:w="0" w:type="auto"/>
            <w:vAlign w:val="center"/>
            <w:hideMark/>
          </w:tcPr>
          <w:p w14:paraId="5EAF000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ข้อสอบ</w:t>
            </w:r>
            <w:r w:rsidRPr="00053B08">
              <w:rPr>
                <w:rFonts w:ascii="TH SarabunPSK" w:hAnsi="TH SarabunPSK"/>
                <w:sz w:val="32"/>
              </w:rPr>
              <w:t xml:space="preserve">, </w:t>
            </w:r>
            <w:r w:rsidRPr="00053B08">
              <w:rPr>
                <w:rFonts w:ascii="TH SarabunPSK" w:hAnsi="TH SarabunPSK"/>
                <w:sz w:val="32"/>
                <w:cs/>
              </w:rPr>
              <w:t>ระบบสอบออนไลน์</w:t>
            </w:r>
          </w:p>
        </w:tc>
        <w:tc>
          <w:tcPr>
            <w:tcW w:w="0" w:type="auto"/>
            <w:vAlign w:val="center"/>
            <w:hideMark/>
          </w:tcPr>
          <w:p w14:paraId="7AA055B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คะแนนสอบกลางภาค</w:t>
            </w:r>
          </w:p>
        </w:tc>
      </w:tr>
      <w:tr w:rsidR="00053B08" w:rsidRPr="00053B08" w14:paraId="64641596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D0F0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97633E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การพูดในโอกาสต่าง ๆ และมารยาทในการสื่อสาร</w:t>
            </w:r>
          </w:p>
        </w:tc>
        <w:tc>
          <w:tcPr>
            <w:tcW w:w="0" w:type="auto"/>
            <w:vAlign w:val="center"/>
            <w:hideMark/>
          </w:tcPr>
          <w:p w14:paraId="16B296F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CLO3, CLO5</w:t>
            </w:r>
          </w:p>
        </w:tc>
        <w:tc>
          <w:tcPr>
            <w:tcW w:w="0" w:type="auto"/>
            <w:vAlign w:val="center"/>
            <w:hideMark/>
          </w:tcPr>
          <w:p w14:paraId="5C55437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0AE52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ฝึกพูดกล่าวต้อนรับ กล่าวขอบคุณ และการพูดในพิธีการ</w:t>
            </w:r>
          </w:p>
        </w:tc>
        <w:tc>
          <w:tcPr>
            <w:tcW w:w="0" w:type="auto"/>
            <w:vAlign w:val="center"/>
            <w:hideMark/>
          </w:tcPr>
          <w:p w14:paraId="1305113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วิดีโอ</w:t>
            </w:r>
            <w:r w:rsidRPr="00053B08">
              <w:rPr>
                <w:rFonts w:ascii="TH SarabunPSK" w:hAnsi="TH SarabunPSK"/>
                <w:sz w:val="32"/>
              </w:rPr>
              <w:t xml:space="preserve">, </w:t>
            </w:r>
            <w:r w:rsidRPr="00053B08">
              <w:rPr>
                <w:rFonts w:ascii="TH SarabunPSK" w:hAnsi="TH SarabunPSK"/>
                <w:sz w:val="32"/>
                <w:cs/>
              </w:rPr>
              <w:t>ตัวอย่างบทพูด</w:t>
            </w:r>
            <w:r w:rsidRPr="00053B08">
              <w:rPr>
                <w:rFonts w:ascii="TH SarabunPSK" w:hAnsi="TH SarabunPSK"/>
                <w:sz w:val="32"/>
              </w:rPr>
              <w:t>, LMS</w:t>
            </w:r>
          </w:p>
        </w:tc>
        <w:tc>
          <w:tcPr>
            <w:tcW w:w="0" w:type="auto"/>
            <w:vAlign w:val="center"/>
            <w:hideMark/>
          </w:tcPr>
          <w:p w14:paraId="4471FF8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การประเมินการพูดในโอกาสต่าง ๆ</w:t>
            </w:r>
          </w:p>
        </w:tc>
      </w:tr>
      <w:tr w:rsidR="00053B08" w:rsidRPr="00053B08" w14:paraId="7E811CBB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D02E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884D82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การพูดนำเสนอทางวิชาการและวิชาชีพครู</w:t>
            </w:r>
          </w:p>
        </w:tc>
        <w:tc>
          <w:tcPr>
            <w:tcW w:w="0" w:type="auto"/>
            <w:vAlign w:val="center"/>
            <w:hideMark/>
          </w:tcPr>
          <w:p w14:paraId="3B64CBE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CLO3</w:t>
            </w:r>
          </w:p>
        </w:tc>
        <w:tc>
          <w:tcPr>
            <w:tcW w:w="0" w:type="auto"/>
            <w:vAlign w:val="center"/>
            <w:hideMark/>
          </w:tcPr>
          <w:p w14:paraId="24EF02D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4C7BC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ฝึกนำเสนอหน้าชั้นเรียนโดยใช้สื่อดิจิทัล</w:t>
            </w:r>
          </w:p>
        </w:tc>
        <w:tc>
          <w:tcPr>
            <w:tcW w:w="0" w:type="auto"/>
            <w:vAlign w:val="center"/>
            <w:hideMark/>
          </w:tcPr>
          <w:p w14:paraId="11351EF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PowerPoint, Canva, </w:t>
            </w:r>
            <w:r w:rsidRPr="00053B08">
              <w:rPr>
                <w:rFonts w:ascii="TH SarabunPSK" w:hAnsi="TH SarabunPSK"/>
                <w:sz w:val="32"/>
                <w:cs/>
              </w:rPr>
              <w:t>โปรแกรมนำเสนอ</w:t>
            </w:r>
          </w:p>
        </w:tc>
        <w:tc>
          <w:tcPr>
            <w:tcW w:w="0" w:type="auto"/>
            <w:vAlign w:val="center"/>
            <w:hideMark/>
          </w:tcPr>
          <w:p w14:paraId="3DF1C0E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Rubric </w:t>
            </w:r>
            <w:r w:rsidRPr="00053B08">
              <w:rPr>
                <w:rFonts w:ascii="TH SarabunPSK" w:hAnsi="TH SarabunPSK"/>
                <w:sz w:val="32"/>
                <w:cs/>
              </w:rPr>
              <w:t>การนำเสนอ</w:t>
            </w:r>
          </w:p>
        </w:tc>
      </w:tr>
      <w:tr w:rsidR="00053B08" w:rsidRPr="00053B08" w14:paraId="6DA94D1F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82FA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8895EC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บุคลิกภาพและการใช้ภาษาในการพูดของครู</w:t>
            </w:r>
          </w:p>
        </w:tc>
        <w:tc>
          <w:tcPr>
            <w:tcW w:w="0" w:type="auto"/>
            <w:vAlign w:val="center"/>
            <w:hideMark/>
          </w:tcPr>
          <w:p w14:paraId="6906DAB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CLO3, CLO5</w:t>
            </w:r>
          </w:p>
        </w:tc>
        <w:tc>
          <w:tcPr>
            <w:tcW w:w="0" w:type="auto"/>
            <w:vAlign w:val="center"/>
            <w:hideMark/>
          </w:tcPr>
          <w:p w14:paraId="47010B6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1E2F8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วิเคราะห์บุคลิกภาพครู ฝึกการใช้เสียง ท่าทาง และการสื่อสารที่เหมาะสม</w:t>
            </w:r>
          </w:p>
        </w:tc>
        <w:tc>
          <w:tcPr>
            <w:tcW w:w="0" w:type="auto"/>
            <w:vAlign w:val="center"/>
            <w:hideMark/>
          </w:tcPr>
          <w:p w14:paraId="3711223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วิดีทัศน์ต้นแบบครู</w:t>
            </w:r>
            <w:r w:rsidRPr="00053B08">
              <w:rPr>
                <w:rFonts w:ascii="TH SarabunPSK" w:hAnsi="TH SarabunPSK"/>
                <w:sz w:val="32"/>
              </w:rPr>
              <w:t xml:space="preserve">, </w:t>
            </w:r>
            <w:r w:rsidRPr="00053B08">
              <w:rPr>
                <w:rFonts w:ascii="TH SarabunPSK" w:hAnsi="TH SarabunPSK"/>
                <w:sz w:val="32"/>
                <w:cs/>
              </w:rPr>
              <w:t>กล้องบันทึกวิดีโอ</w:t>
            </w:r>
          </w:p>
        </w:tc>
        <w:tc>
          <w:tcPr>
            <w:tcW w:w="0" w:type="auto"/>
            <w:vAlign w:val="center"/>
            <w:hideMark/>
          </w:tcPr>
          <w:p w14:paraId="275B1E6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การสังเกตพฤติกรรมและบุคลิกภาพ</w:t>
            </w:r>
          </w:p>
        </w:tc>
      </w:tr>
      <w:tr w:rsidR="00053B08" w:rsidRPr="00053B08" w14:paraId="32B71316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08EF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77907A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การใช้เทคโนโลยีดิจิทัลเพื่อการพูดและการสื่อสาร</w:t>
            </w:r>
          </w:p>
        </w:tc>
        <w:tc>
          <w:tcPr>
            <w:tcW w:w="0" w:type="auto"/>
            <w:vAlign w:val="center"/>
            <w:hideMark/>
          </w:tcPr>
          <w:p w14:paraId="192833F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CLO4</w:t>
            </w:r>
          </w:p>
        </w:tc>
        <w:tc>
          <w:tcPr>
            <w:tcW w:w="0" w:type="auto"/>
            <w:vAlign w:val="center"/>
            <w:hideMark/>
          </w:tcPr>
          <w:p w14:paraId="365D71F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9E9697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ฝึกใช้โปรแกรมและแอปพลิเคชันในการสร้างสื่อการพูด</w:t>
            </w:r>
          </w:p>
        </w:tc>
        <w:tc>
          <w:tcPr>
            <w:tcW w:w="0" w:type="auto"/>
            <w:vAlign w:val="center"/>
            <w:hideMark/>
          </w:tcPr>
          <w:p w14:paraId="4A7FF38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Canva, CapCut, Google Slides</w:t>
            </w:r>
          </w:p>
        </w:tc>
        <w:tc>
          <w:tcPr>
            <w:tcW w:w="0" w:type="auto"/>
            <w:vAlign w:val="center"/>
            <w:hideMark/>
          </w:tcPr>
          <w:p w14:paraId="29AED1E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การประเมินการใช้เทคโนโลยี</w:t>
            </w:r>
          </w:p>
        </w:tc>
      </w:tr>
      <w:tr w:rsidR="00053B08" w:rsidRPr="00053B08" w14:paraId="6790F168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4051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C25065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การออกแบบกิจกรรมการพูดเพื่อส่งเสริมการเรียนรู้ภาษาไทย</w:t>
            </w:r>
          </w:p>
        </w:tc>
        <w:tc>
          <w:tcPr>
            <w:tcW w:w="0" w:type="auto"/>
            <w:vAlign w:val="center"/>
            <w:hideMark/>
          </w:tcPr>
          <w:p w14:paraId="3372466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CLO4</w:t>
            </w:r>
          </w:p>
        </w:tc>
        <w:tc>
          <w:tcPr>
            <w:tcW w:w="0" w:type="auto"/>
            <w:vAlign w:val="center"/>
            <w:hideMark/>
          </w:tcPr>
          <w:p w14:paraId="42029F0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9B945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เรียนรู้แบบโครงงาน ออกแบบกิจกรรมการเรียนรู้ร่วมกัน</w:t>
            </w:r>
          </w:p>
        </w:tc>
        <w:tc>
          <w:tcPr>
            <w:tcW w:w="0" w:type="auto"/>
            <w:vAlign w:val="center"/>
            <w:hideMark/>
          </w:tcPr>
          <w:p w14:paraId="60962A9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โปรแกรมออกแบบสื่อ</w:t>
            </w:r>
            <w:r w:rsidRPr="00053B08">
              <w:rPr>
                <w:rFonts w:ascii="TH SarabunPSK" w:hAnsi="TH SarabunPSK"/>
                <w:sz w:val="32"/>
              </w:rPr>
              <w:t>, LMS</w:t>
            </w:r>
          </w:p>
        </w:tc>
        <w:tc>
          <w:tcPr>
            <w:tcW w:w="0" w:type="auto"/>
            <w:vAlign w:val="center"/>
            <w:hideMark/>
          </w:tcPr>
          <w:p w14:paraId="7BEDA99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การประเมินแผนกิจกรรม</w:t>
            </w:r>
          </w:p>
        </w:tc>
      </w:tr>
      <w:tr w:rsidR="00053B08" w:rsidRPr="00053B08" w14:paraId="6CC1BED6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A08E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0849C3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การผลิตสื่อดิจิทัลเพื่อการพูดและการนำเสนอ</w:t>
            </w:r>
          </w:p>
        </w:tc>
        <w:tc>
          <w:tcPr>
            <w:tcW w:w="0" w:type="auto"/>
            <w:vAlign w:val="center"/>
            <w:hideMark/>
          </w:tcPr>
          <w:p w14:paraId="0A6A1EC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CLO4</w:t>
            </w:r>
          </w:p>
        </w:tc>
        <w:tc>
          <w:tcPr>
            <w:tcW w:w="0" w:type="auto"/>
            <w:vAlign w:val="center"/>
            <w:hideMark/>
          </w:tcPr>
          <w:p w14:paraId="242BC3F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097E0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ผลิตคลิปวิดีโอหรือสื่อสร้างสรรค์เพื่อการสื่อสาร</w:t>
            </w:r>
          </w:p>
        </w:tc>
        <w:tc>
          <w:tcPr>
            <w:tcW w:w="0" w:type="auto"/>
            <w:vAlign w:val="center"/>
            <w:hideMark/>
          </w:tcPr>
          <w:p w14:paraId="0D3474D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โปรแกรมตัดต่อวิดีโอ</w:t>
            </w:r>
            <w:r w:rsidRPr="00053B08">
              <w:rPr>
                <w:rFonts w:ascii="TH SarabunPSK" w:hAnsi="TH SarabunPSK"/>
                <w:sz w:val="32"/>
              </w:rPr>
              <w:t>, YouTube</w:t>
            </w:r>
          </w:p>
        </w:tc>
        <w:tc>
          <w:tcPr>
            <w:tcW w:w="0" w:type="auto"/>
            <w:vAlign w:val="center"/>
            <w:hideMark/>
          </w:tcPr>
          <w:p w14:paraId="3073FD1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ผลงานสื่อดิจิทัล</w:t>
            </w:r>
          </w:p>
        </w:tc>
      </w:tr>
      <w:tr w:rsidR="00053B08" w:rsidRPr="00053B08" w14:paraId="328323C9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3034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761145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การนำเสนอผลงานสื่อและกิจกรรมการพูด</w:t>
            </w:r>
          </w:p>
        </w:tc>
        <w:tc>
          <w:tcPr>
            <w:tcW w:w="0" w:type="auto"/>
            <w:vAlign w:val="center"/>
            <w:hideMark/>
          </w:tcPr>
          <w:p w14:paraId="4256B9E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CLO3, CLO4, CLO5</w:t>
            </w:r>
          </w:p>
        </w:tc>
        <w:tc>
          <w:tcPr>
            <w:tcW w:w="0" w:type="auto"/>
            <w:vAlign w:val="center"/>
            <w:hideMark/>
          </w:tcPr>
          <w:p w14:paraId="1427B54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6157A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นำเสนอผลงานและแลกเปลี่ยนความคิดเห็นร่วมกัน</w:t>
            </w:r>
          </w:p>
        </w:tc>
        <w:tc>
          <w:tcPr>
            <w:tcW w:w="0" w:type="auto"/>
            <w:vAlign w:val="center"/>
            <w:hideMark/>
          </w:tcPr>
          <w:p w14:paraId="7B6B8D3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โปรเจกเตอร์</w:t>
            </w:r>
            <w:r w:rsidRPr="00053B08">
              <w:rPr>
                <w:rFonts w:ascii="TH SarabunPSK" w:hAnsi="TH SarabunPSK"/>
                <w:sz w:val="32"/>
              </w:rPr>
              <w:t xml:space="preserve">, </w:t>
            </w:r>
            <w:r w:rsidRPr="00053B08">
              <w:rPr>
                <w:rFonts w:ascii="TH SarabunPSK" w:hAnsi="TH SarabunPSK"/>
                <w:sz w:val="32"/>
                <w:cs/>
              </w:rPr>
              <w:t>ระบบออนไลน์</w:t>
            </w:r>
          </w:p>
        </w:tc>
        <w:tc>
          <w:tcPr>
            <w:tcW w:w="0" w:type="auto"/>
            <w:vAlign w:val="center"/>
            <w:hideMark/>
          </w:tcPr>
          <w:p w14:paraId="6816172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Rubric </w:t>
            </w:r>
            <w:r w:rsidRPr="00053B08">
              <w:rPr>
                <w:rFonts w:ascii="TH SarabunPSK" w:hAnsi="TH SarabunPSK"/>
                <w:sz w:val="32"/>
                <w:cs/>
              </w:rPr>
              <w:t xml:space="preserve">การนำเสนอและ </w:t>
            </w:r>
            <w:r w:rsidRPr="00053B08">
              <w:rPr>
                <w:rFonts w:ascii="TH SarabunPSK" w:hAnsi="TH SarabunPSK"/>
                <w:sz w:val="32"/>
              </w:rPr>
              <w:t>Portfolio</w:t>
            </w:r>
          </w:p>
        </w:tc>
      </w:tr>
      <w:tr w:rsidR="00053B08" w:rsidRPr="00053B08" w14:paraId="49C5EFB3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0B01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14:paraId="716FFC34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สรุปองค์ความรู้และสะท้อนผลการเรียนรู้</w:t>
            </w:r>
          </w:p>
        </w:tc>
        <w:tc>
          <w:tcPr>
            <w:tcW w:w="0" w:type="auto"/>
            <w:vAlign w:val="center"/>
            <w:hideMark/>
          </w:tcPr>
          <w:p w14:paraId="702B4A5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CLO1-CLO5</w:t>
            </w:r>
          </w:p>
        </w:tc>
        <w:tc>
          <w:tcPr>
            <w:tcW w:w="0" w:type="auto"/>
            <w:vAlign w:val="center"/>
            <w:hideMark/>
          </w:tcPr>
          <w:p w14:paraId="47D05B7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51354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สรุปบทเรียน อภิปราย และสะท้อนผลการเรียนรู้รายบุคคล</w:t>
            </w:r>
          </w:p>
        </w:tc>
        <w:tc>
          <w:tcPr>
            <w:tcW w:w="0" w:type="auto"/>
            <w:vAlign w:val="center"/>
            <w:hideMark/>
          </w:tcPr>
          <w:p w14:paraId="0974B65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PowerPoint, Padlet, Google Classroom</w:t>
            </w:r>
          </w:p>
        </w:tc>
        <w:tc>
          <w:tcPr>
            <w:tcW w:w="0" w:type="auto"/>
            <w:vAlign w:val="center"/>
            <w:hideMark/>
          </w:tcPr>
          <w:p w14:paraId="5D84C6A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 xml:space="preserve">Reflection </w:t>
            </w:r>
            <w:r w:rsidRPr="00053B08">
              <w:rPr>
                <w:rFonts w:ascii="TH SarabunPSK" w:hAnsi="TH SarabunPSK"/>
                <w:sz w:val="32"/>
                <w:cs/>
              </w:rPr>
              <w:t>และการมีส่วนร่วม</w:t>
            </w:r>
          </w:p>
        </w:tc>
      </w:tr>
      <w:tr w:rsidR="00053B08" w:rsidRPr="00053B08" w14:paraId="6BA2FCB1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9899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C70E88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สอบปลายภาค</w:t>
            </w:r>
          </w:p>
        </w:tc>
        <w:tc>
          <w:tcPr>
            <w:tcW w:w="0" w:type="auto"/>
            <w:vAlign w:val="center"/>
            <w:hideMark/>
          </w:tcPr>
          <w:p w14:paraId="52949DF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CLO1-CLO5</w:t>
            </w:r>
          </w:p>
        </w:tc>
        <w:tc>
          <w:tcPr>
            <w:tcW w:w="0" w:type="auto"/>
            <w:vAlign w:val="center"/>
            <w:hideMark/>
          </w:tcPr>
          <w:p w14:paraId="2A7CE54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7562E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สอบข้อเขียนและสอบปฏิบัติด้านการฟัง การดู และการพูด</w:t>
            </w:r>
          </w:p>
        </w:tc>
        <w:tc>
          <w:tcPr>
            <w:tcW w:w="0" w:type="auto"/>
            <w:vAlign w:val="center"/>
            <w:hideMark/>
          </w:tcPr>
          <w:p w14:paraId="7660575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ข้อสอบ</w:t>
            </w:r>
            <w:r w:rsidRPr="00053B08">
              <w:rPr>
                <w:rFonts w:ascii="TH SarabunPSK" w:hAnsi="TH SarabunPSK"/>
                <w:sz w:val="32"/>
              </w:rPr>
              <w:t xml:space="preserve">, </w:t>
            </w:r>
            <w:r w:rsidRPr="00053B08">
              <w:rPr>
                <w:rFonts w:ascii="TH SarabunPSK" w:hAnsi="TH SarabunPSK"/>
                <w:sz w:val="32"/>
                <w:cs/>
              </w:rPr>
              <w:t>ระบบสอบออนไลน์</w:t>
            </w:r>
          </w:p>
        </w:tc>
        <w:tc>
          <w:tcPr>
            <w:tcW w:w="0" w:type="auto"/>
            <w:vAlign w:val="center"/>
            <w:hideMark/>
          </w:tcPr>
          <w:p w14:paraId="6904790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คะแนนสอบปลายภาค</w:t>
            </w:r>
          </w:p>
        </w:tc>
      </w:tr>
    </w:tbl>
    <w:p w14:paraId="172F5D59" w14:textId="77777777" w:rsidR="00053B08" w:rsidRPr="006332A4" w:rsidRDefault="00053B08" w:rsidP="009F0A12">
      <w:pPr>
        <w:rPr>
          <w:rFonts w:ascii="TH SarabunPSK" w:hAnsi="TH SarabunPSK"/>
          <w:sz w:val="32"/>
          <w:cs/>
        </w:rPr>
      </w:pPr>
    </w:p>
    <w:p w14:paraId="0CB8AADD" w14:textId="77777777" w:rsidR="002D2586" w:rsidRPr="006332A4" w:rsidRDefault="002D2586" w:rsidP="009F0A12">
      <w:pPr>
        <w:rPr>
          <w:rFonts w:ascii="TH SarabunPSK" w:hAnsi="TH SarabunPSK"/>
          <w:sz w:val="32"/>
          <w:cs/>
        </w:rPr>
      </w:pPr>
    </w:p>
    <w:p w14:paraId="2F4E8A7C" w14:textId="77777777" w:rsidR="002D2586" w:rsidRPr="006332A4" w:rsidRDefault="002D2586" w:rsidP="009F0A12">
      <w:pPr>
        <w:rPr>
          <w:rFonts w:ascii="TH SarabunPSK" w:hAnsi="TH SarabunPSK"/>
          <w:sz w:val="32"/>
        </w:rPr>
      </w:pPr>
    </w:p>
    <w:p w14:paraId="58D1DADE" w14:textId="63F4542F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="00566921" w:rsidRPr="006332A4">
        <w:rPr>
          <w:rFonts w:ascii="TH SarabunPSK" w:hAnsi="TH SarabunPSK"/>
          <w:sz w:val="32"/>
          <w:cs/>
        </w:rPr>
        <w:t>แผนการประเมินตามผลลัพธ์การเรียนรู้ที่คาดหวังของรายวิชา</w:t>
      </w:r>
    </w:p>
    <w:p w14:paraId="44747E26" w14:textId="3709F7A2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2.1 </w:t>
      </w:r>
      <w:r w:rsidRPr="006332A4">
        <w:rPr>
          <w:rFonts w:ascii="TH SarabunPSK" w:hAnsi="TH SarabunPSK"/>
          <w:sz w:val="32"/>
          <w:cs/>
        </w:rPr>
        <w:t>การวัดผล</w:t>
      </w:r>
    </w:p>
    <w:p w14:paraId="02AB8F0A" w14:textId="77C5B82B" w:rsidR="00336670" w:rsidRDefault="00336670" w:rsidP="009F0A12">
      <w:pPr>
        <w:rPr>
          <w:rFonts w:ascii="TH SarabunPSK" w:hAnsi="TH SarabunPSK"/>
          <w:sz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2764"/>
        <w:gridCol w:w="1233"/>
        <w:gridCol w:w="1340"/>
      </w:tblGrid>
      <w:tr w:rsidR="00053B08" w:rsidRPr="00053B08" w14:paraId="3108C9AC" w14:textId="77777777" w:rsidTr="00053B0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5147D8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ผลลัพธ์การเรียนรู้ระดับรายวิชา (</w:t>
            </w:r>
            <w:r w:rsidRPr="00053B08">
              <w:rPr>
                <w:rFonts w:ascii="TH SarabunPSK" w:hAnsi="TH SarabunPSK"/>
                <w:b/>
                <w:bCs/>
                <w:sz w:val="32"/>
              </w:rPr>
              <w:t>CLOs)</w:t>
            </w:r>
          </w:p>
        </w:tc>
        <w:tc>
          <w:tcPr>
            <w:tcW w:w="0" w:type="auto"/>
            <w:vAlign w:val="center"/>
            <w:hideMark/>
          </w:tcPr>
          <w:p w14:paraId="0D3DD60E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0" w:type="auto"/>
            <w:vAlign w:val="center"/>
            <w:hideMark/>
          </w:tcPr>
          <w:p w14:paraId="18498D7D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สัปดาห์ที่ประเมิน</w:t>
            </w:r>
          </w:p>
        </w:tc>
        <w:tc>
          <w:tcPr>
            <w:tcW w:w="0" w:type="auto"/>
            <w:vAlign w:val="center"/>
            <w:hideMark/>
          </w:tcPr>
          <w:p w14:paraId="58C5A2F0" w14:textId="77777777" w:rsidR="00053B08" w:rsidRPr="00053B08" w:rsidRDefault="00053B08" w:rsidP="00053B08">
            <w:pPr>
              <w:rPr>
                <w:rFonts w:ascii="TH SarabunPSK" w:hAnsi="TH SarabunPSK"/>
                <w:b/>
                <w:bCs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สัดส่วนของการประเมินผล</w:t>
            </w:r>
          </w:p>
        </w:tc>
      </w:tr>
      <w:tr w:rsidR="00053B08" w:rsidRPr="00053B08" w14:paraId="511E5338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DA85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t>CLO1</w:t>
            </w:r>
            <w:r w:rsidRPr="00053B08">
              <w:rPr>
                <w:rFonts w:ascii="TH SarabunPSK" w:hAnsi="TH SarabunPSK"/>
                <w:sz w:val="32"/>
              </w:rPr>
              <w:t xml:space="preserve"> </w:t>
            </w:r>
            <w:r w:rsidRPr="00053B08">
              <w:rPr>
                <w:rFonts w:ascii="TH SarabunPSK" w:hAnsi="TH SarabunPSK"/>
                <w:sz w:val="32"/>
                <w:cs/>
              </w:rPr>
              <w:t>อธิบายหลักการ แนวคิด และกระบวนการฟัง การดู และการพูดภาษาไทยในรูปแบบต่าง ๆ ได้อย่างถูกต้องตามหลักภาษาและหลักการสื่อสาร</w:t>
            </w:r>
          </w:p>
        </w:tc>
        <w:tc>
          <w:tcPr>
            <w:tcW w:w="0" w:type="auto"/>
            <w:vAlign w:val="center"/>
            <w:hideMark/>
          </w:tcPr>
          <w:p w14:paraId="279F2DA7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แบบทดสอบก่อน–หลังเรียน แบบทดสอบข้อเขียน ใบงาน และการตอบคำถามในชั้นเรียน</w:t>
            </w:r>
          </w:p>
        </w:tc>
        <w:tc>
          <w:tcPr>
            <w:tcW w:w="0" w:type="auto"/>
            <w:vAlign w:val="center"/>
            <w:hideMark/>
          </w:tcPr>
          <w:p w14:paraId="20A72DA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053B08">
              <w:rPr>
                <w:rFonts w:ascii="TH SarabunPSK" w:hAnsi="TH SarabunPSK"/>
                <w:sz w:val="32"/>
              </w:rPr>
              <w:t xml:space="preserve">1–7 </w:t>
            </w:r>
            <w:r w:rsidRPr="00053B08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053B08">
              <w:rPr>
                <w:rFonts w:ascii="TH SarabunPSK" w:hAnsi="TH SarabunPSK"/>
                <w:sz w:val="3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88FD65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20%</w:t>
            </w:r>
          </w:p>
        </w:tc>
      </w:tr>
      <w:tr w:rsidR="00053B08" w:rsidRPr="00053B08" w14:paraId="61BA4938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B6B1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t>CLO2</w:t>
            </w:r>
            <w:r w:rsidRPr="00053B08">
              <w:rPr>
                <w:rFonts w:ascii="TH SarabunPSK" w:hAnsi="TH SarabunPSK"/>
                <w:sz w:val="32"/>
              </w:rPr>
              <w:t xml:space="preserve"> </w:t>
            </w:r>
            <w:r w:rsidRPr="00053B08">
              <w:rPr>
                <w:rFonts w:ascii="TH SarabunPSK" w:hAnsi="TH SarabunPSK"/>
                <w:sz w:val="32"/>
                <w:cs/>
              </w:rPr>
              <w:t>วิเคราะห์ ตีความ และสรุปสาระสำคัญจากการฟังและการดูสื่อประเภทต่าง ๆ ได้อย่างมีวิจารณญาณ</w:t>
            </w:r>
          </w:p>
        </w:tc>
        <w:tc>
          <w:tcPr>
            <w:tcW w:w="0" w:type="auto"/>
            <w:vAlign w:val="center"/>
            <w:hideMark/>
          </w:tcPr>
          <w:p w14:paraId="1AF8A388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งานวิเคราะห์สื่อ รายงานการสรุปสาระสำคัญ การอภิปรายกลุ่ม และการสะท้อนคิด (</w:t>
            </w:r>
            <w:r w:rsidRPr="00053B08">
              <w:rPr>
                <w:rFonts w:ascii="TH SarabunPSK" w:hAnsi="TH SarabunPSK"/>
                <w:sz w:val="32"/>
              </w:rPr>
              <w:t>Reflection)</w:t>
            </w:r>
          </w:p>
        </w:tc>
        <w:tc>
          <w:tcPr>
            <w:tcW w:w="0" w:type="auto"/>
            <w:vAlign w:val="center"/>
            <w:hideMark/>
          </w:tcPr>
          <w:p w14:paraId="4FA65F2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053B08">
              <w:rPr>
                <w:rFonts w:ascii="TH SarabunPSK" w:hAnsi="TH SarabunPSK"/>
                <w:sz w:val="32"/>
              </w:rPr>
              <w:t xml:space="preserve">3–7 </w:t>
            </w:r>
            <w:r w:rsidRPr="00053B08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053B08">
              <w:rPr>
                <w:rFonts w:ascii="TH SarabunPSK" w:hAnsi="TH SarabunPSK"/>
                <w:sz w:val="32"/>
              </w:rPr>
              <w:t>9–10</w:t>
            </w:r>
          </w:p>
        </w:tc>
        <w:tc>
          <w:tcPr>
            <w:tcW w:w="0" w:type="auto"/>
            <w:vAlign w:val="center"/>
            <w:hideMark/>
          </w:tcPr>
          <w:p w14:paraId="3C9CAD8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20%</w:t>
            </w:r>
          </w:p>
        </w:tc>
      </w:tr>
      <w:tr w:rsidR="00053B08" w:rsidRPr="00053B08" w14:paraId="31BBBE2F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7CB2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t>CLO3</w:t>
            </w:r>
            <w:r w:rsidRPr="00053B08">
              <w:rPr>
                <w:rFonts w:ascii="TH SarabunPSK" w:hAnsi="TH SarabunPSK"/>
                <w:sz w:val="32"/>
              </w:rPr>
              <w:t xml:space="preserve"> </w:t>
            </w:r>
            <w:r w:rsidRPr="00053B08">
              <w:rPr>
                <w:rFonts w:ascii="TH SarabunPSK" w:hAnsi="TH SarabunPSK"/>
                <w:sz w:val="32"/>
                <w:cs/>
              </w:rPr>
              <w:t>ประยุกต์ใช้ทักษะการพูดเพื่อการสื่อสาร การอภิปราย การนำเสนอ และการพูดในวิชาชีพครูได้อย่างเหมาะสมกับบริบทและผู้ฟัง</w:t>
            </w:r>
          </w:p>
        </w:tc>
        <w:tc>
          <w:tcPr>
            <w:tcW w:w="0" w:type="auto"/>
            <w:vAlign w:val="center"/>
            <w:hideMark/>
          </w:tcPr>
          <w:p w14:paraId="5458660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การพูดนำเสนอ การอภิปรายกลุ่ม การสอบปฏิบัติ และการประเมินทักษะการสื่อสาร</w:t>
            </w:r>
          </w:p>
        </w:tc>
        <w:tc>
          <w:tcPr>
            <w:tcW w:w="0" w:type="auto"/>
            <w:vAlign w:val="center"/>
            <w:hideMark/>
          </w:tcPr>
          <w:p w14:paraId="5E4F582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053B08">
              <w:rPr>
                <w:rFonts w:ascii="TH SarabunPSK" w:hAnsi="TH SarabunPSK"/>
                <w:sz w:val="32"/>
              </w:rPr>
              <w:t xml:space="preserve">6–11 </w:t>
            </w:r>
            <w:r w:rsidRPr="00053B08">
              <w:rPr>
                <w:rFonts w:ascii="TH SarabunPSK" w:hAnsi="TH SarabunPSK"/>
                <w:sz w:val="32"/>
                <w:cs/>
              </w:rPr>
              <w:t xml:space="preserve">และ </w:t>
            </w:r>
            <w:r w:rsidRPr="00053B08">
              <w:rPr>
                <w:rFonts w:ascii="TH SarabunPSK" w:hAnsi="TH SarabunPSK"/>
                <w:sz w:val="3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4F6F90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25%</w:t>
            </w:r>
          </w:p>
        </w:tc>
      </w:tr>
      <w:tr w:rsidR="00053B08" w:rsidRPr="00053B08" w14:paraId="64643504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BDF9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t>CLO4</w:t>
            </w:r>
            <w:r w:rsidRPr="00053B08">
              <w:rPr>
                <w:rFonts w:ascii="TH SarabunPSK" w:hAnsi="TH SarabunPSK"/>
                <w:sz w:val="32"/>
              </w:rPr>
              <w:t xml:space="preserve"> </w:t>
            </w:r>
            <w:r w:rsidRPr="00053B08">
              <w:rPr>
                <w:rFonts w:ascii="TH SarabunPSK" w:hAnsi="TH SarabunPSK"/>
                <w:sz w:val="32"/>
                <w:cs/>
              </w:rPr>
              <w:t>ออกแบบและผลิตสื่อหรือกิจกรรมการพูดโดยใช้เทคโนโลยีดิจิทัลและนวัตกรรมทางการศึกษา</w:t>
            </w:r>
          </w:p>
        </w:tc>
        <w:tc>
          <w:tcPr>
            <w:tcW w:w="0" w:type="auto"/>
            <w:vAlign w:val="center"/>
            <w:hideMark/>
          </w:tcPr>
          <w:p w14:paraId="4D3DD835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การจัดทำโครงงาน ผลงานสื่อดิจิทัล </w:t>
            </w:r>
            <w:r w:rsidRPr="00053B08">
              <w:rPr>
                <w:rFonts w:ascii="TH SarabunPSK" w:hAnsi="TH SarabunPSK"/>
                <w:sz w:val="32"/>
              </w:rPr>
              <w:t xml:space="preserve">Portfolio </w:t>
            </w:r>
            <w:r w:rsidRPr="00053B08">
              <w:rPr>
                <w:rFonts w:ascii="TH SarabunPSK" w:hAnsi="TH SarabunPSK"/>
                <w:sz w:val="32"/>
                <w:cs/>
              </w:rPr>
              <w:t>และการนำเสนอผลงาน</w:t>
            </w:r>
          </w:p>
        </w:tc>
        <w:tc>
          <w:tcPr>
            <w:tcW w:w="0" w:type="auto"/>
            <w:vAlign w:val="center"/>
            <w:hideMark/>
          </w:tcPr>
          <w:p w14:paraId="589C4B1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053B08">
              <w:rPr>
                <w:rFonts w:ascii="TH SarabunPSK" w:hAnsi="TH SarabunPSK"/>
                <w:sz w:val="32"/>
              </w:rPr>
              <w:t>12–15</w:t>
            </w:r>
          </w:p>
        </w:tc>
        <w:tc>
          <w:tcPr>
            <w:tcW w:w="0" w:type="auto"/>
            <w:vAlign w:val="center"/>
            <w:hideMark/>
          </w:tcPr>
          <w:p w14:paraId="7EFA538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20%</w:t>
            </w:r>
          </w:p>
        </w:tc>
      </w:tr>
      <w:tr w:rsidR="00053B08" w:rsidRPr="00053B08" w14:paraId="779030ED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2D0C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lastRenderedPageBreak/>
              <w:t>CLO5</w:t>
            </w:r>
            <w:r w:rsidRPr="00053B08">
              <w:rPr>
                <w:rFonts w:ascii="TH SarabunPSK" w:hAnsi="TH SarabunPSK"/>
                <w:sz w:val="32"/>
              </w:rPr>
              <w:t xml:space="preserve"> </w:t>
            </w:r>
            <w:r w:rsidRPr="00053B08">
              <w:rPr>
                <w:rFonts w:ascii="TH SarabunPSK" w:hAnsi="TH SarabunPSK"/>
                <w:sz w:val="32"/>
                <w:cs/>
              </w:rPr>
              <w:t>แสดงบุคลิกภาพ มารยาท จริยธรรม ความรับผิดชอบ ภาวะผู้นำ และการทำงานร่วมกับผู้อื่น</w:t>
            </w:r>
          </w:p>
        </w:tc>
        <w:tc>
          <w:tcPr>
            <w:tcW w:w="0" w:type="auto"/>
            <w:vAlign w:val="center"/>
            <w:hideMark/>
          </w:tcPr>
          <w:p w14:paraId="4B1FC1C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แบบสังเกตพฤติกรรม แบบประเมินตนเองและเพื่อน การมีส่วนร่วมในชั้นเรียน และการทำงานกลุ่ม</w:t>
            </w:r>
          </w:p>
        </w:tc>
        <w:tc>
          <w:tcPr>
            <w:tcW w:w="0" w:type="auto"/>
            <w:vAlign w:val="center"/>
            <w:hideMark/>
          </w:tcPr>
          <w:p w14:paraId="1C59A95D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ประเมินตลอดภาคการศึกษา</w:t>
            </w:r>
          </w:p>
        </w:tc>
        <w:tc>
          <w:tcPr>
            <w:tcW w:w="0" w:type="auto"/>
            <w:vAlign w:val="center"/>
            <w:hideMark/>
          </w:tcPr>
          <w:p w14:paraId="36C325DC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5%</w:t>
            </w:r>
          </w:p>
        </w:tc>
      </w:tr>
      <w:tr w:rsidR="00053B08" w:rsidRPr="00053B08" w14:paraId="01AF2DD8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1E34A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การสอบกลางภาค</w:t>
            </w:r>
          </w:p>
        </w:tc>
        <w:tc>
          <w:tcPr>
            <w:tcW w:w="0" w:type="auto"/>
            <w:vAlign w:val="center"/>
            <w:hideMark/>
          </w:tcPr>
          <w:p w14:paraId="50697D0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สอบข้อเขียนและสอบปฏิบัติ</w:t>
            </w:r>
          </w:p>
        </w:tc>
        <w:tc>
          <w:tcPr>
            <w:tcW w:w="0" w:type="auto"/>
            <w:vAlign w:val="center"/>
            <w:hideMark/>
          </w:tcPr>
          <w:p w14:paraId="79ED513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053B08">
              <w:rPr>
                <w:rFonts w:ascii="TH SarabunPSK" w:hAnsi="TH SarabunPSK"/>
                <w:sz w:val="32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051EAF3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5%</w:t>
            </w:r>
          </w:p>
        </w:tc>
      </w:tr>
      <w:tr w:rsidR="00053B08" w:rsidRPr="00053B08" w14:paraId="07863587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E6879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การสอบปลายภาค</w:t>
            </w:r>
          </w:p>
        </w:tc>
        <w:tc>
          <w:tcPr>
            <w:tcW w:w="0" w:type="auto"/>
            <w:vAlign w:val="center"/>
            <w:hideMark/>
          </w:tcPr>
          <w:p w14:paraId="647ABBDB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>สอบข้อเขียนและสอบปฏิบัติ</w:t>
            </w:r>
          </w:p>
        </w:tc>
        <w:tc>
          <w:tcPr>
            <w:tcW w:w="0" w:type="auto"/>
            <w:vAlign w:val="center"/>
            <w:hideMark/>
          </w:tcPr>
          <w:p w14:paraId="53859F7E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  <w:cs/>
              </w:rPr>
              <w:t xml:space="preserve">สัปดาห์ที่ </w:t>
            </w:r>
            <w:r w:rsidRPr="00053B08">
              <w:rPr>
                <w:rFonts w:ascii="TH SarabunPSK" w:hAnsi="TH SarabunPSK"/>
                <w:sz w:val="32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84483EF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sz w:val="32"/>
              </w:rPr>
              <w:t>5%</w:t>
            </w:r>
          </w:p>
        </w:tc>
      </w:tr>
      <w:tr w:rsidR="00053B08" w:rsidRPr="00053B08" w14:paraId="67B5408B" w14:textId="77777777" w:rsidTr="00053B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03D61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3FF9B10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5FEC9312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  <w:cs/>
              </w:rPr>
              <w:t>รวม</w:t>
            </w:r>
          </w:p>
        </w:tc>
        <w:tc>
          <w:tcPr>
            <w:tcW w:w="0" w:type="auto"/>
            <w:vAlign w:val="center"/>
            <w:hideMark/>
          </w:tcPr>
          <w:p w14:paraId="11D306B6" w14:textId="77777777" w:rsidR="00053B08" w:rsidRPr="00053B08" w:rsidRDefault="00053B08" w:rsidP="00053B08">
            <w:pPr>
              <w:rPr>
                <w:rFonts w:ascii="TH SarabunPSK" w:hAnsi="TH SarabunPSK"/>
                <w:sz w:val="32"/>
              </w:rPr>
            </w:pPr>
            <w:r w:rsidRPr="00053B08">
              <w:rPr>
                <w:rFonts w:ascii="TH SarabunPSK" w:hAnsi="TH SarabunPSK"/>
                <w:b/>
                <w:bCs/>
                <w:sz w:val="32"/>
              </w:rPr>
              <w:t>100%</w:t>
            </w:r>
          </w:p>
        </w:tc>
      </w:tr>
    </w:tbl>
    <w:p w14:paraId="773733DE" w14:textId="77777777" w:rsidR="00DE6CC7" w:rsidRPr="006332A4" w:rsidRDefault="00DE6CC7" w:rsidP="009F0A12">
      <w:pPr>
        <w:rPr>
          <w:rFonts w:ascii="TH SarabunPSK" w:hAnsi="TH SarabunPSK"/>
          <w:sz w:val="32"/>
        </w:rPr>
      </w:pPr>
    </w:p>
    <w:p w14:paraId="1242ED6E" w14:textId="30F86266" w:rsidR="009B25B0" w:rsidRPr="006332A4" w:rsidRDefault="009B25B0" w:rsidP="009F0A12">
      <w:pPr>
        <w:rPr>
          <w:rFonts w:ascii="TH SarabunPSK" w:hAnsi="TH SarabunPSK"/>
          <w:sz w:val="32"/>
        </w:rPr>
      </w:pPr>
    </w:p>
    <w:p w14:paraId="0EC8DF5C" w14:textId="03A5FF61" w:rsidR="00566921" w:rsidRPr="006332A4" w:rsidRDefault="00566921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>2.</w:t>
      </w:r>
      <w:r w:rsidR="00C93B1A" w:rsidRPr="006332A4">
        <w:rPr>
          <w:rFonts w:ascii="TH SarabunPSK" w:hAnsi="TH SarabunPSK"/>
          <w:sz w:val="32"/>
          <w:cs/>
        </w:rPr>
        <w:t>2</w:t>
      </w:r>
      <w:r w:rsidRPr="006332A4">
        <w:rPr>
          <w:rFonts w:ascii="TH SarabunPSK" w:hAnsi="TH SarabunPSK"/>
          <w:sz w:val="32"/>
          <w:cs/>
        </w:rPr>
        <w:t xml:space="preserve"> เกณฑ์การตัดสินการบรรลุผลลัพธ์การเรียนรู้</w:t>
      </w:r>
    </w:p>
    <w:p w14:paraId="50264024" w14:textId="1A0013AB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นักศึกษาจะถือว่าบรรลุผลลัพธ์การเรียนรู้ระดับรายวิชา (</w:t>
      </w:r>
      <w:r w:rsidRPr="006332A4">
        <w:rPr>
          <w:rFonts w:ascii="TH SarabunPSK" w:hAnsi="TH SarabunPSK"/>
          <w:sz w:val="32"/>
        </w:rPr>
        <w:t xml:space="preserve">CLOs) </w:t>
      </w:r>
      <w:r w:rsidRPr="006332A4">
        <w:rPr>
          <w:rFonts w:ascii="TH SarabunPSK" w:hAnsi="TH SarabunPSK"/>
          <w:sz w:val="32"/>
          <w:cs/>
        </w:rPr>
        <w:t xml:space="preserve">เมื่อมีผลคะแนนการประเมินในแต่ละ </w:t>
      </w:r>
      <w:r w:rsidRPr="006332A4">
        <w:rPr>
          <w:rFonts w:ascii="TH SarabunPSK" w:hAnsi="TH SarabunPSK"/>
          <w:sz w:val="32"/>
        </w:rPr>
        <w:t xml:space="preserve">CLO </w:t>
      </w:r>
      <w:r w:rsidRPr="006332A4">
        <w:rPr>
          <w:rFonts w:ascii="TH SarabunPSK" w:hAnsi="TH SarabunPSK"/>
          <w:sz w:val="32"/>
          <w:cs/>
        </w:rPr>
        <w:t xml:space="preserve">ไม่ต่ำกว่าร้อยละ 60 และมีคะแนนเฉลี่ยรวมของผลการประเมินทุก </w:t>
      </w:r>
      <w:r w:rsidRPr="006332A4">
        <w:rPr>
          <w:rFonts w:ascii="TH SarabunPSK" w:hAnsi="TH SarabunPSK"/>
          <w:sz w:val="32"/>
        </w:rPr>
        <w:t xml:space="preserve">CLOs </w:t>
      </w:r>
      <w:r w:rsidRPr="006332A4">
        <w:rPr>
          <w:rFonts w:ascii="TH SarabunPSK" w:hAnsi="TH SarabunPSK"/>
          <w:sz w:val="32"/>
          <w:cs/>
        </w:rPr>
        <w:t>ไม่ต่ำกว่าร้อยละ 60 ของคะแนนทั้งหมด</w:t>
      </w:r>
    </w:p>
    <w:p w14:paraId="3E04AB5B" w14:textId="4370B58C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 xml:space="preserve">ทั้งนี้ การประเมินผลการเรียนรู้จะพิจารณาจากผลการปฏิบัติงาน ชิ้นงาน การทดสอบ การนำเสนอผลงาน และพฤติกรรมการเรียนรู้ตามเกณฑ์การประเมินที่กำหนดในรายวิชา โดยใช้วิธีการประเมินที่สอดคล้องกับผลลัพธ์การเรียนรู้ของรายวิชาและหลักสูตรตามแนวทาง </w:t>
      </w:r>
      <w:r w:rsidRPr="006332A4">
        <w:rPr>
          <w:rFonts w:ascii="TH SarabunPSK" w:hAnsi="TH SarabunPSK"/>
          <w:sz w:val="32"/>
        </w:rPr>
        <w:t>Outcome-Based Education (OBE)</w:t>
      </w:r>
      <w:r w:rsidR="006124EA" w:rsidRPr="006332A4">
        <w:rPr>
          <w:rFonts w:ascii="TH SarabunPSK" w:hAnsi="TH SarabunPSK"/>
          <w:b/>
          <w:bCs/>
          <w:color w:val="FF0000"/>
          <w:sz w:val="32"/>
          <w:cs/>
        </w:rPr>
        <w:t xml:space="preserve">หรือ </w:t>
      </w:r>
      <w:r w:rsidR="006124EA" w:rsidRPr="006332A4">
        <w:rPr>
          <w:rFonts w:ascii="TH SarabunPSK" w:hAnsi="TH SarabunPSK"/>
          <w:color w:val="FF0000"/>
          <w:sz w:val="32"/>
          <w:cs/>
        </w:rPr>
        <w:t>คะแนนเฉลี่ยผลการการประเมินทุก</w:t>
      </w:r>
      <w:r w:rsidR="006124EA" w:rsidRPr="006332A4">
        <w:rPr>
          <w:rFonts w:ascii="TH SarabunPSK" w:hAnsi="TH SarabunPSK"/>
          <w:color w:val="FF0000"/>
          <w:sz w:val="32"/>
        </w:rPr>
        <w:t xml:space="preserve"> CLOs </w:t>
      </w:r>
      <w:r w:rsidRPr="006332A4">
        <w:rPr>
          <w:rFonts w:ascii="TH SarabunPSK" w:hAnsi="TH SarabunPSK"/>
          <w:color w:val="FF0000"/>
          <w:sz w:val="32"/>
          <w:cs/>
        </w:rPr>
        <w:t>จัดระดับการบรรลุ</w:t>
      </w:r>
      <w:r w:rsidR="006124EA" w:rsidRPr="006332A4">
        <w:rPr>
          <w:rFonts w:ascii="TH SarabunPSK" w:hAnsi="TH SarabunPSK"/>
          <w:color w:val="FF0000"/>
          <w:sz w:val="32"/>
          <w:cs/>
        </w:rPr>
        <w:t xml:space="preserve"> </w:t>
      </w:r>
      <w:r w:rsidRPr="006332A4">
        <w:rPr>
          <w:rFonts w:ascii="TH SarabunPSK" w:hAnsi="TH SarabunPSK"/>
          <w:sz w:val="32"/>
          <w:cs/>
        </w:rPr>
        <w:t xml:space="preserve">แบ่งเป็น </w:t>
      </w:r>
      <w:r w:rsidRPr="006332A4">
        <w:rPr>
          <w:rFonts w:ascii="TH SarabunPSK" w:hAnsi="TH SarabunPSK"/>
          <w:sz w:val="32"/>
        </w:rPr>
        <w:t>8</w:t>
      </w:r>
      <w:r w:rsidRPr="006332A4">
        <w:rPr>
          <w:rFonts w:ascii="TH SarabunPSK" w:hAnsi="TH SarabunPSK"/>
          <w:sz w:val="32"/>
          <w:cs/>
        </w:rPr>
        <w:t xml:space="preserve"> ระดับ ดังนี้</w:t>
      </w:r>
    </w:p>
    <w:p w14:paraId="542E9574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  <w:t>ระดับคะแนน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  <w:t>ความหมาย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  <w:t>ค่าระดับคะแนน</w:t>
      </w:r>
    </w:p>
    <w:p w14:paraId="1A28635A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A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ดีเยี่ยม</w:t>
      </w:r>
      <w:r w:rsidRPr="006332A4">
        <w:rPr>
          <w:rFonts w:ascii="TH SarabunPSK" w:hAnsi="TH SarabunPSK"/>
          <w:sz w:val="32"/>
        </w:rPr>
        <w:t xml:space="preserve"> (Excellent)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4.00</w:t>
      </w:r>
    </w:p>
    <w:p w14:paraId="1A782FDE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B+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 xml:space="preserve">ดีมาก </w:t>
      </w:r>
      <w:r w:rsidRPr="006332A4">
        <w:rPr>
          <w:rFonts w:ascii="TH SarabunPSK" w:hAnsi="TH SarabunPSK"/>
          <w:sz w:val="32"/>
        </w:rPr>
        <w:t>(Very Good)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3.50</w:t>
      </w:r>
    </w:p>
    <w:p w14:paraId="0FD105A8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B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ดี</w:t>
      </w:r>
      <w:r w:rsidRPr="006332A4">
        <w:rPr>
          <w:rFonts w:ascii="TH SarabunPSK" w:hAnsi="TH SarabunPSK"/>
          <w:sz w:val="32"/>
        </w:rPr>
        <w:t xml:space="preserve"> (Good)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3.00</w:t>
      </w:r>
    </w:p>
    <w:p w14:paraId="60D2C5BC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C+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ดีพอใช้</w:t>
      </w:r>
      <w:r w:rsidRPr="006332A4">
        <w:rPr>
          <w:rFonts w:ascii="TH SarabunPSK" w:hAnsi="TH SarabunPSK"/>
          <w:sz w:val="32"/>
        </w:rPr>
        <w:t xml:space="preserve"> (Fair Good)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2.50</w:t>
      </w:r>
    </w:p>
    <w:p w14:paraId="10F8B6FC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C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พอใช้</w:t>
      </w:r>
      <w:r w:rsidRPr="006332A4">
        <w:rPr>
          <w:rFonts w:ascii="TH SarabunPSK" w:hAnsi="TH SarabunPSK"/>
          <w:sz w:val="32"/>
        </w:rPr>
        <w:t xml:space="preserve"> (Fair)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2.00</w:t>
      </w:r>
    </w:p>
    <w:p w14:paraId="3090946D" w14:textId="77777777" w:rsidR="002628BE" w:rsidRPr="006332A4" w:rsidRDefault="002628BE" w:rsidP="009F0A12">
      <w:pPr>
        <w:rPr>
          <w:rFonts w:ascii="TH SarabunPSK" w:hAnsi="TH SarabunPSK"/>
          <w:sz w:val="32"/>
          <w:cs/>
        </w:rPr>
      </w:pPr>
      <w:r w:rsidRPr="006332A4">
        <w:rPr>
          <w:rFonts w:ascii="TH SarabunPSK" w:hAnsi="TH SarabunPSK"/>
          <w:sz w:val="32"/>
        </w:rPr>
        <w:tab/>
        <w:t>D+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อ่อน</w:t>
      </w:r>
      <w:r w:rsidRPr="006332A4">
        <w:rPr>
          <w:rFonts w:ascii="TH SarabunPSK" w:hAnsi="TH SarabunPSK"/>
          <w:sz w:val="32"/>
        </w:rPr>
        <w:t xml:space="preserve"> (Poor)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1.50</w:t>
      </w:r>
      <w:r w:rsidRPr="006332A4">
        <w:rPr>
          <w:rFonts w:ascii="TH SarabunPSK" w:hAnsi="TH SarabunPSK"/>
          <w:sz w:val="32"/>
          <w:cs/>
        </w:rPr>
        <w:tab/>
      </w:r>
    </w:p>
    <w:p w14:paraId="359AD9E3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D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 xml:space="preserve">อ่อนมาก </w:t>
      </w:r>
      <w:r w:rsidRPr="006332A4">
        <w:rPr>
          <w:rFonts w:ascii="TH SarabunPSK" w:hAnsi="TH SarabunPSK"/>
          <w:sz w:val="32"/>
        </w:rPr>
        <w:t>(Very Poor)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1.00</w:t>
      </w:r>
    </w:p>
    <w:p w14:paraId="10A5AD76" w14:textId="77777777" w:rsidR="002628BE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ab/>
        <w:t>E</w:t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</w:rPr>
        <w:tab/>
      </w:r>
      <w:r w:rsidRPr="006332A4">
        <w:rPr>
          <w:rFonts w:ascii="TH SarabunPSK" w:hAnsi="TH SarabunPSK"/>
          <w:sz w:val="32"/>
          <w:cs/>
        </w:rPr>
        <w:t>ตก</w:t>
      </w:r>
      <w:r w:rsidRPr="006332A4">
        <w:rPr>
          <w:rFonts w:ascii="TH SarabunPSK" w:hAnsi="TH SarabunPSK"/>
          <w:sz w:val="32"/>
        </w:rPr>
        <w:t xml:space="preserve"> (Fail)</w:t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ab/>
      </w:r>
      <w:r w:rsidRPr="006332A4">
        <w:rPr>
          <w:rFonts w:ascii="TH SarabunPSK" w:hAnsi="TH SarabunPSK"/>
          <w:sz w:val="32"/>
        </w:rPr>
        <w:t>0.00</w:t>
      </w:r>
    </w:p>
    <w:p w14:paraId="3EFC5318" w14:textId="77777777" w:rsidR="002628BE" w:rsidRPr="006332A4" w:rsidRDefault="002628BE" w:rsidP="009F0A12">
      <w:pPr>
        <w:rPr>
          <w:rFonts w:ascii="TH SarabunPSK" w:hAnsi="TH SarabunPSK"/>
          <w:b/>
          <w:bCs/>
          <w:sz w:val="32"/>
        </w:rPr>
      </w:pPr>
      <w:r w:rsidRPr="006332A4">
        <w:rPr>
          <w:rFonts w:ascii="TH SarabunPSK" w:hAnsi="TH SarabunPSK"/>
          <w:sz w:val="32"/>
          <w:cs/>
        </w:rPr>
        <w:t>กรณีรายวิชาในหลักสูตรไม่มีการประเมินผลเป็นระดับคะแนนให้ใช้สัญลักษณ์แทน โดยเป็นไปตามข้อบังคับมหาวิทยาลัยราชภัฏกำแพงเพชร ว่าด้วยการจัดการศึกษาระดับปริญญาตรี</w:t>
      </w:r>
      <w:r w:rsidRPr="006332A4">
        <w:rPr>
          <w:rFonts w:ascii="TH SarabunPSK" w:hAnsi="TH SarabunPSK"/>
          <w:sz w:val="32"/>
        </w:rPr>
        <w:t xml:space="preserve"> </w:t>
      </w:r>
      <w:r w:rsidRPr="006332A4">
        <w:rPr>
          <w:rFonts w:ascii="TH SarabunPSK" w:hAnsi="TH SarabunPSK"/>
          <w:sz w:val="32"/>
          <w:cs/>
        </w:rPr>
        <w:t xml:space="preserve">พ.ศ. </w:t>
      </w:r>
      <w:r w:rsidRPr="006332A4">
        <w:rPr>
          <w:rFonts w:ascii="TH SarabunPSK" w:hAnsi="TH SarabunPSK"/>
          <w:sz w:val="32"/>
        </w:rPr>
        <w:t>2566</w:t>
      </w:r>
    </w:p>
    <w:p w14:paraId="1F4220AD" w14:textId="7E3478A1" w:rsidR="00C93B1A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ab/>
      </w:r>
      <w:r w:rsidR="00C93B1A" w:rsidRPr="006332A4">
        <w:rPr>
          <w:rFonts w:ascii="TH SarabunPSK" w:hAnsi="TH SarabunPSK"/>
          <w:sz w:val="32"/>
        </w:rPr>
        <w:t>2.</w:t>
      </w:r>
      <w:r w:rsidR="00C93B1A" w:rsidRPr="006332A4">
        <w:rPr>
          <w:rFonts w:ascii="TH SarabunPSK" w:hAnsi="TH SarabunPSK"/>
          <w:sz w:val="32"/>
          <w:cs/>
        </w:rPr>
        <w:t>3</w:t>
      </w:r>
      <w:r w:rsidR="00C93B1A" w:rsidRPr="006332A4">
        <w:rPr>
          <w:rFonts w:ascii="TH SarabunPSK" w:hAnsi="TH SarabunPSK"/>
          <w:sz w:val="32"/>
        </w:rPr>
        <w:t xml:space="preserve"> </w:t>
      </w:r>
      <w:r w:rsidR="00C93B1A" w:rsidRPr="006332A4">
        <w:rPr>
          <w:rFonts w:ascii="TH SarabunPSK" w:hAnsi="TH SarabunPSK"/>
          <w:sz w:val="32"/>
          <w:cs/>
        </w:rPr>
        <w:t>เกณฑ์คะแนนในการวัดระดับผลการศึกษา</w:t>
      </w:r>
    </w:p>
    <w:p w14:paraId="46EC414C" w14:textId="199CABDD" w:rsidR="00C93B1A" w:rsidRPr="006332A4" w:rsidRDefault="002628BE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b/>
          <w:bCs/>
          <w:sz w:val="32"/>
          <w:cs/>
        </w:rPr>
        <w:lastRenderedPageBreak/>
        <w:tab/>
      </w:r>
      <w:r w:rsidRPr="006332A4">
        <w:rPr>
          <w:rFonts w:ascii="TH SarabunPSK" w:hAnsi="TH SarabunPSK"/>
          <w:b/>
          <w:bCs/>
          <w:sz w:val="32"/>
          <w:cs/>
        </w:rPr>
        <w:tab/>
      </w:r>
      <w:r w:rsidRPr="006332A4">
        <w:rPr>
          <w:rFonts w:ascii="TH SarabunPSK" w:hAnsi="TH SarabunPSK"/>
          <w:sz w:val="32"/>
          <w:cs/>
        </w:rPr>
        <w:t>เกณฑ์คะแนนในการวัดระดับผลการเรียนเป็นไปตามข้อบังคับมหาวิทยาลัยราชภัฏกำแพงเพชรว่าด้วย การจัดการศึกษาระดับปริญญาตรี พ.ศ.2566 (</w:t>
      </w:r>
      <w:r w:rsidRPr="006332A4">
        <w:rPr>
          <w:rFonts w:ascii="TH SarabunPSK" w:hAnsi="TH SarabunPSK"/>
          <w:sz w:val="32"/>
        </w:rPr>
        <w:t>https://reg.kpru.ac.th/th/data/rules/kpru_k</w:t>
      </w:r>
      <w:r w:rsidRPr="006332A4">
        <w:rPr>
          <w:rFonts w:ascii="TH SarabunPSK" w:hAnsi="TH SarabunPSK"/>
          <w:sz w:val="32"/>
          <w:cs/>
        </w:rPr>
        <w:t>6601.</w:t>
      </w:r>
      <w:r w:rsidRPr="006332A4">
        <w:rPr>
          <w:rFonts w:ascii="TH SarabunPSK" w:hAnsi="TH SarabunPSK"/>
          <w:sz w:val="32"/>
        </w:rPr>
        <w:t>pdf)</w:t>
      </w:r>
    </w:p>
    <w:p w14:paraId="1603A470" w14:textId="3A566D7A" w:rsidR="007D274F" w:rsidRDefault="007D274F" w:rsidP="009F0A12">
      <w:pPr>
        <w:rPr>
          <w:rFonts w:ascii="TH SarabunPSK" w:hAnsi="TH SarabunPSK"/>
          <w:sz w:val="32"/>
        </w:rPr>
      </w:pPr>
    </w:p>
    <w:p w14:paraId="20B2A8A7" w14:textId="00FCE584" w:rsidR="00AE1C84" w:rsidRDefault="00AE1C84" w:rsidP="009F0A12">
      <w:pPr>
        <w:rPr>
          <w:rFonts w:ascii="TH SarabunPSK" w:hAnsi="TH SarabunPSK"/>
          <w:sz w:val="32"/>
        </w:rPr>
      </w:pPr>
    </w:p>
    <w:p w14:paraId="00FD9A13" w14:textId="1C0C8952" w:rsidR="00AE1C84" w:rsidRDefault="00AE1C84" w:rsidP="009F0A12">
      <w:pPr>
        <w:rPr>
          <w:rFonts w:ascii="TH SarabunPSK" w:hAnsi="TH SarabunPSK"/>
          <w:sz w:val="32"/>
        </w:rPr>
      </w:pPr>
    </w:p>
    <w:p w14:paraId="27FCD988" w14:textId="77777777" w:rsidR="00AE1C84" w:rsidRPr="006332A4" w:rsidRDefault="00AE1C84" w:rsidP="009F0A12">
      <w:pPr>
        <w:rPr>
          <w:rFonts w:ascii="TH SarabunPSK" w:hAnsi="TH SarabunPSK"/>
          <w:sz w:val="32"/>
        </w:rPr>
      </w:pPr>
    </w:p>
    <w:p w14:paraId="77984286" w14:textId="1C7B9345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>6</w:t>
      </w:r>
      <w:r w:rsidRPr="006332A4">
        <w:rPr>
          <w:rFonts w:ascii="TH SarabunPSK" w:hAnsi="TH SarabunPSK"/>
          <w:sz w:val="32"/>
          <w:cs/>
        </w:rPr>
        <w:t xml:space="preserve"> ทรัพยากรประกอบการเรียนการสอน</w:t>
      </w:r>
    </w:p>
    <w:p w14:paraId="17E9D354" w14:textId="77777777" w:rsidR="00CD03A6" w:rsidRPr="006332A4" w:rsidRDefault="00CD03A6" w:rsidP="009F0A12">
      <w:pPr>
        <w:rPr>
          <w:rFonts w:ascii="TH SarabunPSK" w:hAnsi="TH SarabunPSK"/>
          <w:sz w:val="32"/>
        </w:rPr>
      </w:pPr>
    </w:p>
    <w:p w14:paraId="4A671D15" w14:textId="10E769E5" w:rsidR="00674F39" w:rsidRDefault="00674F39">
      <w:pPr>
        <w:divId w:val="194077883"/>
        <w:rPr>
          <w:rFonts w:ascii="TH SarabunPSK" w:hAnsi="TH SarabunPSK"/>
          <w:sz w:val="32"/>
        </w:rPr>
      </w:pPr>
      <w:r w:rsidRPr="00576188">
        <w:rPr>
          <w:rFonts w:ascii="TH SarabunPSK" w:hAnsi="TH SarabunPSK"/>
          <w:sz w:val="32"/>
        </w:rPr>
        <w:t xml:space="preserve">1 </w:t>
      </w:r>
      <w:r w:rsidRPr="00576188">
        <w:rPr>
          <w:rFonts w:ascii="TH SarabunPSK" w:hAnsi="TH SarabunPSK"/>
          <w:sz w:val="32"/>
          <w:cs/>
        </w:rPr>
        <w:t>ตำราและเอกสารหลัก</w:t>
      </w:r>
    </w:p>
    <w:p w14:paraId="6946B099" w14:textId="2D1AF135" w:rsidR="00D335EE" w:rsidRPr="00D335EE" w:rsidRDefault="00D335EE" w:rsidP="00D335EE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D335EE">
        <w:rPr>
          <w:rFonts w:ascii="TH SarabunPSK" w:hAnsi="TH SarabunPSK"/>
          <w:sz w:val="32"/>
        </w:rPr>
        <w:t xml:space="preserve">1. </w:t>
      </w:r>
      <w:r w:rsidRPr="00D335EE">
        <w:rPr>
          <w:rFonts w:ascii="TH SarabunPSK" w:hAnsi="TH SarabunPSK"/>
          <w:sz w:val="32"/>
          <w:cs/>
        </w:rPr>
        <w:t>เอกสารประกอบการสอนรายวิชาการฟัง การพูดเพื่อผลสัมฤทธิ์</w:t>
      </w:r>
    </w:p>
    <w:p w14:paraId="57F1D4CB" w14:textId="7DA43E8A" w:rsidR="00D335EE" w:rsidRPr="00D335EE" w:rsidRDefault="00D335EE" w:rsidP="00D335EE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D335EE">
        <w:rPr>
          <w:rFonts w:ascii="TH SarabunPSK" w:hAnsi="TH SarabunPSK"/>
          <w:sz w:val="32"/>
        </w:rPr>
        <w:t xml:space="preserve">2. </w:t>
      </w:r>
      <w:r w:rsidRPr="00D335EE">
        <w:rPr>
          <w:rFonts w:ascii="TH SarabunPSK" w:hAnsi="TH SarabunPSK"/>
          <w:sz w:val="32"/>
          <w:cs/>
        </w:rPr>
        <w:t>หนังสือและบทความด้านการสื่อสารภาษาไทย</w:t>
      </w:r>
    </w:p>
    <w:p w14:paraId="737D4935" w14:textId="21002E7E" w:rsidR="00D335EE" w:rsidRPr="00D335EE" w:rsidRDefault="00D335EE" w:rsidP="00D335EE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D335EE">
        <w:rPr>
          <w:rFonts w:ascii="TH SarabunPSK" w:hAnsi="TH SarabunPSK"/>
          <w:sz w:val="32"/>
        </w:rPr>
        <w:t xml:space="preserve">3. </w:t>
      </w:r>
      <w:r w:rsidRPr="00D335EE">
        <w:rPr>
          <w:rFonts w:ascii="TH SarabunPSK" w:hAnsi="TH SarabunPSK"/>
          <w:sz w:val="32"/>
          <w:cs/>
        </w:rPr>
        <w:t>สื่อมัลติมีเดียและคลิปวิดีโอเพื่อการเรียนรู้</w:t>
      </w:r>
    </w:p>
    <w:p w14:paraId="286E71D0" w14:textId="1F046314" w:rsidR="00D335EE" w:rsidRPr="00D335EE" w:rsidRDefault="00D335EE" w:rsidP="00D335EE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D335EE">
        <w:rPr>
          <w:rFonts w:ascii="TH SarabunPSK" w:hAnsi="TH SarabunPSK"/>
          <w:sz w:val="32"/>
        </w:rPr>
        <w:t xml:space="preserve">4. Google Classroom, Canva, PowerPoint </w:t>
      </w:r>
      <w:r w:rsidRPr="00D335EE">
        <w:rPr>
          <w:rFonts w:ascii="TH SarabunPSK" w:hAnsi="TH SarabunPSK"/>
          <w:sz w:val="32"/>
          <w:cs/>
        </w:rPr>
        <w:t xml:space="preserve">และ </w:t>
      </w:r>
      <w:r w:rsidRPr="00D335EE">
        <w:rPr>
          <w:rFonts w:ascii="TH SarabunPSK" w:hAnsi="TH SarabunPSK"/>
          <w:sz w:val="32"/>
        </w:rPr>
        <w:t>CapCut</w:t>
      </w:r>
    </w:p>
    <w:p w14:paraId="6A985454" w14:textId="77777777" w:rsidR="00D335EE" w:rsidRDefault="00D335EE" w:rsidP="00D335EE">
      <w:pPr>
        <w:divId w:val="194077883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</w:rPr>
        <w:tab/>
      </w:r>
      <w:r w:rsidRPr="00D335EE">
        <w:rPr>
          <w:rFonts w:ascii="TH SarabunPSK" w:hAnsi="TH SarabunPSK"/>
          <w:sz w:val="32"/>
        </w:rPr>
        <w:t xml:space="preserve">5. </w:t>
      </w:r>
      <w:r w:rsidRPr="00D335EE">
        <w:rPr>
          <w:rFonts w:ascii="TH SarabunPSK" w:hAnsi="TH SarabunPSK"/>
          <w:sz w:val="32"/>
          <w:cs/>
        </w:rPr>
        <w:t>แหล่งเรียนรู้ออนไลน์และห้องสมุดมหาวิทยาลัย</w:t>
      </w:r>
    </w:p>
    <w:p w14:paraId="0EE8EBE2" w14:textId="3BF96B5B" w:rsidR="00177421" w:rsidRPr="006332A4" w:rsidRDefault="006124EA" w:rsidP="00D335EE">
      <w:pPr>
        <w:divId w:val="194077883"/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 xml:space="preserve">2. </w:t>
      </w:r>
      <w:r w:rsidRPr="006332A4">
        <w:rPr>
          <w:rFonts w:ascii="TH SarabunPSK" w:hAnsi="TH SarabunPSK"/>
          <w:sz w:val="32"/>
          <w:cs/>
        </w:rPr>
        <w:t>อุปกรณ์การเรียนการสอนอื่นๆ (ถ้ามี)</w:t>
      </w:r>
    </w:p>
    <w:p w14:paraId="7D204640" w14:textId="77777777" w:rsidR="006124EA" w:rsidRPr="006332A4" w:rsidRDefault="006124EA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</w:rPr>
        <w:t>…………………………………………………………………………………………………………………………………………………………..</w:t>
      </w:r>
    </w:p>
    <w:p w14:paraId="5F0926BF" w14:textId="77777777" w:rsidR="006124EA" w:rsidRPr="006332A4" w:rsidRDefault="006124EA" w:rsidP="009F0A12">
      <w:pPr>
        <w:rPr>
          <w:rFonts w:ascii="TH SarabunPSK" w:hAnsi="TH SarabunPSK"/>
          <w:sz w:val="32"/>
        </w:rPr>
      </w:pPr>
    </w:p>
    <w:p w14:paraId="59660E4E" w14:textId="1412DB55" w:rsidR="00336670" w:rsidRPr="006332A4" w:rsidRDefault="00336670" w:rsidP="009F0A12">
      <w:pPr>
        <w:rPr>
          <w:rFonts w:ascii="TH SarabunPSK" w:hAnsi="TH SarabunPSK"/>
          <w:sz w:val="32"/>
        </w:rPr>
      </w:pPr>
      <w:r w:rsidRPr="006332A4">
        <w:rPr>
          <w:rFonts w:ascii="TH SarabunPSK" w:hAnsi="TH SarabunPSK"/>
          <w:sz w:val="32"/>
          <w:cs/>
        </w:rPr>
        <w:t xml:space="preserve">หมวดที่ </w:t>
      </w:r>
      <w:r w:rsidRPr="006332A4">
        <w:rPr>
          <w:rFonts w:ascii="TH SarabunPSK" w:hAnsi="TH SarabunPSK"/>
          <w:sz w:val="32"/>
        </w:rPr>
        <w:t xml:space="preserve">7 </w:t>
      </w:r>
      <w:r w:rsidRPr="006332A4">
        <w:rPr>
          <w:rFonts w:ascii="TH SarabunPSK" w:hAnsi="TH SarabunPSK"/>
          <w:sz w:val="32"/>
          <w:cs/>
        </w:rPr>
        <w:t>การประเมินและปรับปรุงการดำเนินการของรายวิชา</w:t>
      </w:r>
    </w:p>
    <w:p w14:paraId="44B427D4" w14:textId="77777777" w:rsidR="00CD03A6" w:rsidRPr="006332A4" w:rsidRDefault="00CD03A6" w:rsidP="009F0A12">
      <w:pPr>
        <w:rPr>
          <w:rFonts w:ascii="TH SarabunPSK" w:hAnsi="TH SarabunPSK"/>
          <w:sz w:val="32"/>
        </w:rPr>
      </w:pPr>
    </w:p>
    <w:p w14:paraId="4214C70B" w14:textId="77777777" w:rsidR="0014075A" w:rsidRPr="0014075A" w:rsidRDefault="0014075A" w:rsidP="0014075A">
      <w:pPr>
        <w:rPr>
          <w:rFonts w:ascii="TH SarabunPSK" w:hAnsi="TH SarabunPSK"/>
          <w:b/>
          <w:bCs/>
          <w:sz w:val="32"/>
        </w:rPr>
      </w:pPr>
      <w:r w:rsidRPr="0014075A">
        <w:rPr>
          <w:rFonts w:ascii="TH SarabunPSK" w:hAnsi="TH SarabunPSK"/>
          <w:b/>
          <w:bCs/>
          <w:sz w:val="32"/>
        </w:rPr>
        <w:t xml:space="preserve">7.1 </w:t>
      </w:r>
      <w:r w:rsidRPr="0014075A">
        <w:rPr>
          <w:rFonts w:ascii="TH SarabunPSK" w:hAnsi="TH SarabunPSK"/>
          <w:b/>
          <w:bCs/>
          <w:sz w:val="32"/>
          <w:cs/>
        </w:rPr>
        <w:t>กลยุทธ์การประเมินรายวิชา</w:t>
      </w:r>
    </w:p>
    <w:p w14:paraId="3224C96A" w14:textId="77777777" w:rsidR="0014075A" w:rsidRPr="0014075A" w:rsidRDefault="0014075A" w:rsidP="0014075A">
      <w:pPr>
        <w:numPr>
          <w:ilvl w:val="0"/>
          <w:numId w:val="16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ประเมินผลการเรียนรู้ของนักศึกษาตามผลลัพธ์การเรียนรู้ระดับรายวิชา (</w:t>
      </w:r>
      <w:r w:rsidRPr="0014075A">
        <w:rPr>
          <w:rFonts w:ascii="TH SarabunPSK" w:hAnsi="TH SarabunPSK"/>
          <w:sz w:val="32"/>
        </w:rPr>
        <w:t xml:space="preserve">CLOs) </w:t>
      </w:r>
      <w:r w:rsidRPr="0014075A">
        <w:rPr>
          <w:rFonts w:ascii="TH SarabunPSK" w:hAnsi="TH SarabunPSK"/>
          <w:sz w:val="32"/>
          <w:cs/>
        </w:rPr>
        <w:t>ทั้งด้านความรู้ ทักษะการคิดวิเคราะห์ ทักษะการสื่อสาร การใช้เทคโนโลยีดิจิทัล และคุณลักษณะความเป็นครู</w:t>
      </w:r>
      <w:r w:rsidRPr="0014075A">
        <w:rPr>
          <w:rFonts w:ascii="TH SarabunPSK" w:hAnsi="TH SarabunPSK"/>
          <w:sz w:val="32"/>
        </w:rPr>
        <w:t xml:space="preserve"> </w:t>
      </w:r>
    </w:p>
    <w:p w14:paraId="484FA7DF" w14:textId="77777777" w:rsidR="0014075A" w:rsidRPr="0014075A" w:rsidRDefault="0014075A" w:rsidP="0014075A">
      <w:pPr>
        <w:numPr>
          <w:ilvl w:val="0"/>
          <w:numId w:val="16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ประเมินจากการมีส่วนร่วมในชั้นเรียน การปฏิบัติงานกลุ่ม การอภิปราย การนำเสนอ และการสร้างสื่อหรือนวัตกรรมทางการศึกษา</w:t>
      </w:r>
      <w:r w:rsidRPr="0014075A">
        <w:rPr>
          <w:rFonts w:ascii="TH SarabunPSK" w:hAnsi="TH SarabunPSK"/>
          <w:sz w:val="32"/>
        </w:rPr>
        <w:t xml:space="preserve"> </w:t>
      </w:r>
    </w:p>
    <w:p w14:paraId="32E7F0FA" w14:textId="77777777" w:rsidR="0014075A" w:rsidRPr="0014075A" w:rsidRDefault="0014075A" w:rsidP="0014075A">
      <w:pPr>
        <w:numPr>
          <w:ilvl w:val="0"/>
          <w:numId w:val="16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 xml:space="preserve">ใช้เครื่องมือการประเมินที่หลากหลาย เช่น แบบทดสอบ </w:t>
      </w:r>
      <w:r w:rsidRPr="0014075A">
        <w:rPr>
          <w:rFonts w:ascii="TH SarabunPSK" w:hAnsi="TH SarabunPSK"/>
          <w:sz w:val="32"/>
        </w:rPr>
        <w:t xml:space="preserve">Rubric </w:t>
      </w:r>
      <w:r w:rsidRPr="0014075A">
        <w:rPr>
          <w:rFonts w:ascii="TH SarabunPSK" w:hAnsi="TH SarabunPSK"/>
          <w:sz w:val="32"/>
          <w:cs/>
        </w:rPr>
        <w:t>แบบสังเกตพฤติกรรม แบบประเมินผลงาน และแฟ้มสะสมงาน (</w:t>
      </w:r>
      <w:r w:rsidRPr="0014075A">
        <w:rPr>
          <w:rFonts w:ascii="TH SarabunPSK" w:hAnsi="TH SarabunPSK"/>
          <w:sz w:val="32"/>
        </w:rPr>
        <w:t xml:space="preserve">Portfolio) </w:t>
      </w:r>
    </w:p>
    <w:p w14:paraId="07146DEE" w14:textId="77777777" w:rsidR="0014075A" w:rsidRPr="0014075A" w:rsidRDefault="0014075A" w:rsidP="0014075A">
      <w:pPr>
        <w:numPr>
          <w:ilvl w:val="0"/>
          <w:numId w:val="16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ประเมินความพึงพอใจของนักศึกษาต่อการจัดการเรียนการสอน สื่อการเรียนรู้ และกิจกรรมการเรียนรู้ของรายวิชา</w:t>
      </w:r>
      <w:r w:rsidRPr="0014075A">
        <w:rPr>
          <w:rFonts w:ascii="TH SarabunPSK" w:hAnsi="TH SarabunPSK"/>
          <w:sz w:val="32"/>
        </w:rPr>
        <w:t xml:space="preserve"> </w:t>
      </w:r>
    </w:p>
    <w:p w14:paraId="35CA0566" w14:textId="77777777" w:rsidR="0014075A" w:rsidRPr="0014075A" w:rsidRDefault="0014075A" w:rsidP="0014075A">
      <w:pPr>
        <w:numPr>
          <w:ilvl w:val="0"/>
          <w:numId w:val="16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นำผลการประเมินของนักศึกษาและข้อเสนอแนะจากผู้เกี่ยวข้องมาใช้วิเคราะห์คุณภาพการจัดการเรียนการสอนและปรับปรุงรายวิชาอย่างต่อเนื่อง</w:t>
      </w:r>
      <w:r w:rsidRPr="0014075A">
        <w:rPr>
          <w:rFonts w:ascii="TH SarabunPSK" w:hAnsi="TH SarabunPSK"/>
          <w:sz w:val="32"/>
        </w:rPr>
        <w:t xml:space="preserve"> </w:t>
      </w:r>
    </w:p>
    <w:p w14:paraId="223DEDE7" w14:textId="02BEEEEA" w:rsidR="0014075A" w:rsidRPr="0014075A" w:rsidRDefault="0014075A" w:rsidP="0014075A">
      <w:pPr>
        <w:rPr>
          <w:rFonts w:ascii="TH SarabunPSK" w:hAnsi="TH SarabunPSK"/>
          <w:sz w:val="32"/>
        </w:rPr>
      </w:pPr>
    </w:p>
    <w:p w14:paraId="3CDC7436" w14:textId="77777777" w:rsidR="0014075A" w:rsidRPr="0014075A" w:rsidRDefault="0014075A" w:rsidP="0014075A">
      <w:pPr>
        <w:rPr>
          <w:rFonts w:ascii="TH SarabunPSK" w:hAnsi="TH SarabunPSK"/>
          <w:b/>
          <w:bCs/>
          <w:sz w:val="32"/>
        </w:rPr>
      </w:pPr>
      <w:r w:rsidRPr="0014075A">
        <w:rPr>
          <w:rFonts w:ascii="TH SarabunPSK" w:hAnsi="TH SarabunPSK"/>
          <w:b/>
          <w:bCs/>
          <w:sz w:val="32"/>
        </w:rPr>
        <w:lastRenderedPageBreak/>
        <w:t xml:space="preserve">7.2 </w:t>
      </w:r>
      <w:r w:rsidRPr="0014075A">
        <w:rPr>
          <w:rFonts w:ascii="TH SarabunPSK" w:hAnsi="TH SarabunPSK"/>
          <w:b/>
          <w:bCs/>
          <w:sz w:val="32"/>
          <w:cs/>
        </w:rPr>
        <w:t>การปรับปรุงการสอน</w:t>
      </w:r>
    </w:p>
    <w:p w14:paraId="7063056B" w14:textId="77777777" w:rsidR="0014075A" w:rsidRPr="0014075A" w:rsidRDefault="0014075A" w:rsidP="0014075A">
      <w:pPr>
        <w:numPr>
          <w:ilvl w:val="0"/>
          <w:numId w:val="17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ปรับปรุงกิจกรรมการเรียนรู้ให้สอดคล้องกับผลลัพธ์การเรียนรู้ (</w:t>
      </w:r>
      <w:r w:rsidRPr="0014075A">
        <w:rPr>
          <w:rFonts w:ascii="TH SarabunPSK" w:hAnsi="TH SarabunPSK"/>
          <w:sz w:val="32"/>
        </w:rPr>
        <w:t xml:space="preserve">CLOs) </w:t>
      </w:r>
      <w:r w:rsidRPr="0014075A">
        <w:rPr>
          <w:rFonts w:ascii="TH SarabunPSK" w:hAnsi="TH SarabunPSK"/>
          <w:sz w:val="32"/>
          <w:cs/>
        </w:rPr>
        <w:t xml:space="preserve">และบริบทของผู้เรียน โดยเน้นการจัดการเรียนรู้แบบ </w:t>
      </w:r>
      <w:r w:rsidRPr="0014075A">
        <w:rPr>
          <w:rFonts w:ascii="TH SarabunPSK" w:hAnsi="TH SarabunPSK"/>
          <w:sz w:val="32"/>
        </w:rPr>
        <w:t xml:space="preserve">Active Learning </w:t>
      </w:r>
      <w:r w:rsidRPr="0014075A">
        <w:rPr>
          <w:rFonts w:ascii="TH SarabunPSK" w:hAnsi="TH SarabunPSK"/>
          <w:sz w:val="32"/>
          <w:cs/>
        </w:rPr>
        <w:t>และการเรียนรู้เชิงปฏิบัติ</w:t>
      </w:r>
      <w:r w:rsidRPr="0014075A">
        <w:rPr>
          <w:rFonts w:ascii="TH SarabunPSK" w:hAnsi="TH SarabunPSK"/>
          <w:sz w:val="32"/>
        </w:rPr>
        <w:t xml:space="preserve"> </w:t>
      </w:r>
    </w:p>
    <w:p w14:paraId="21D3D6DB" w14:textId="77777777" w:rsidR="0014075A" w:rsidRPr="0014075A" w:rsidRDefault="0014075A" w:rsidP="0014075A">
      <w:pPr>
        <w:numPr>
          <w:ilvl w:val="0"/>
          <w:numId w:val="17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พัฒนาสื่อการเรียนการสอนและเทคโนโลยีดิจิทัลให้ทันสมัย เหมาะสมกับการเรียนรู้ด้านการฟัง การดู และการพูดเพื่อการสื่อสารทางวิชาชีพครู</w:t>
      </w:r>
      <w:r w:rsidRPr="0014075A">
        <w:rPr>
          <w:rFonts w:ascii="TH SarabunPSK" w:hAnsi="TH SarabunPSK"/>
          <w:sz w:val="32"/>
        </w:rPr>
        <w:t xml:space="preserve"> </w:t>
      </w:r>
    </w:p>
    <w:p w14:paraId="56E64222" w14:textId="77777777" w:rsidR="0014075A" w:rsidRPr="0014075A" w:rsidRDefault="0014075A" w:rsidP="0014075A">
      <w:pPr>
        <w:numPr>
          <w:ilvl w:val="0"/>
          <w:numId w:val="17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ปรับรูปแบบการวัดและประเมินผลให้สะท้อนสมรรถนะที่แท้จริงของผู้เรียน ทั้งด้านความรู้ ทักษะ และคุณลักษณะความเป็นครู</w:t>
      </w:r>
      <w:r w:rsidRPr="0014075A">
        <w:rPr>
          <w:rFonts w:ascii="TH SarabunPSK" w:hAnsi="TH SarabunPSK"/>
          <w:sz w:val="32"/>
        </w:rPr>
        <w:t xml:space="preserve"> </w:t>
      </w:r>
    </w:p>
    <w:p w14:paraId="5A84037E" w14:textId="77777777" w:rsidR="0014075A" w:rsidRPr="0014075A" w:rsidRDefault="0014075A" w:rsidP="0014075A">
      <w:pPr>
        <w:numPr>
          <w:ilvl w:val="0"/>
          <w:numId w:val="17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ส่งเสริมการเรียนรู้แบบมีส่วนร่วม การอภิปราย การนำเสนอ และการสร้างผลงานที่เชื่อมโยงกับสถานการณ์จริงทางวิชาชีพครู</w:t>
      </w:r>
      <w:r w:rsidRPr="0014075A">
        <w:rPr>
          <w:rFonts w:ascii="TH SarabunPSK" w:hAnsi="TH SarabunPSK"/>
          <w:sz w:val="32"/>
        </w:rPr>
        <w:t xml:space="preserve"> </w:t>
      </w:r>
    </w:p>
    <w:p w14:paraId="1586DD41" w14:textId="77777777" w:rsidR="0014075A" w:rsidRPr="0014075A" w:rsidRDefault="0014075A" w:rsidP="0014075A">
      <w:pPr>
        <w:numPr>
          <w:ilvl w:val="0"/>
          <w:numId w:val="17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นำผลสะท้อนกลับจากนักศึกษา อาจารย์ผู้ร่วมสอน และผลการประเมินรายวิชามาใช้ในการวางแผนพัฒนาการจัดการเรียนการสอนในภาคการศึกษาถัดไป</w:t>
      </w:r>
      <w:r w:rsidRPr="0014075A">
        <w:rPr>
          <w:rFonts w:ascii="TH SarabunPSK" w:hAnsi="TH SarabunPSK"/>
          <w:sz w:val="32"/>
        </w:rPr>
        <w:t xml:space="preserve"> </w:t>
      </w:r>
    </w:p>
    <w:p w14:paraId="71E2D057" w14:textId="5683A310" w:rsidR="0014075A" w:rsidRPr="0014075A" w:rsidRDefault="0014075A" w:rsidP="0014075A">
      <w:pPr>
        <w:rPr>
          <w:rFonts w:ascii="TH SarabunPSK" w:hAnsi="TH SarabunPSK"/>
          <w:sz w:val="32"/>
        </w:rPr>
      </w:pPr>
    </w:p>
    <w:p w14:paraId="255F8F9F" w14:textId="77777777" w:rsidR="0014075A" w:rsidRPr="0014075A" w:rsidRDefault="0014075A" w:rsidP="0014075A">
      <w:pPr>
        <w:rPr>
          <w:rFonts w:ascii="TH SarabunPSK" w:hAnsi="TH SarabunPSK"/>
          <w:b/>
          <w:bCs/>
          <w:sz w:val="32"/>
        </w:rPr>
      </w:pPr>
      <w:r w:rsidRPr="0014075A">
        <w:rPr>
          <w:rFonts w:ascii="TH SarabunPSK" w:hAnsi="TH SarabunPSK"/>
          <w:b/>
          <w:bCs/>
          <w:sz w:val="32"/>
        </w:rPr>
        <w:t xml:space="preserve">7.3 </w:t>
      </w:r>
      <w:r w:rsidRPr="0014075A">
        <w:rPr>
          <w:rFonts w:ascii="TH SarabunPSK" w:hAnsi="TH SarabunPSK"/>
          <w:b/>
          <w:bCs/>
          <w:sz w:val="32"/>
          <w:cs/>
        </w:rPr>
        <w:t>การทวนสอบมาตรฐานผลสัมฤทธิ์ของนักศึกษาในรายวิชา</w:t>
      </w:r>
    </w:p>
    <w:p w14:paraId="5E157D88" w14:textId="77777777" w:rsidR="0014075A" w:rsidRPr="0014075A" w:rsidRDefault="0014075A" w:rsidP="0014075A">
      <w:pPr>
        <w:numPr>
          <w:ilvl w:val="0"/>
          <w:numId w:val="18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ทวนสอบความสอดคล้องระหว่างผลลัพธ์การเรียนรู้ระดับรายวิชา (</w:t>
      </w:r>
      <w:r w:rsidRPr="0014075A">
        <w:rPr>
          <w:rFonts w:ascii="TH SarabunPSK" w:hAnsi="TH SarabunPSK"/>
          <w:sz w:val="32"/>
        </w:rPr>
        <w:t xml:space="preserve">CLOs) </w:t>
      </w:r>
      <w:r w:rsidRPr="0014075A">
        <w:rPr>
          <w:rFonts w:ascii="TH SarabunPSK" w:hAnsi="TH SarabunPSK"/>
          <w:sz w:val="32"/>
          <w:cs/>
        </w:rPr>
        <w:t>วิธีการจัดการเรียนรู้ และวิธีการวัดและประเมินผล</w:t>
      </w:r>
      <w:r w:rsidRPr="0014075A">
        <w:rPr>
          <w:rFonts w:ascii="TH SarabunPSK" w:hAnsi="TH SarabunPSK"/>
          <w:sz w:val="32"/>
        </w:rPr>
        <w:t xml:space="preserve"> </w:t>
      </w:r>
    </w:p>
    <w:p w14:paraId="797DC223" w14:textId="77777777" w:rsidR="0014075A" w:rsidRPr="0014075A" w:rsidRDefault="0014075A" w:rsidP="0014075A">
      <w:pPr>
        <w:numPr>
          <w:ilvl w:val="0"/>
          <w:numId w:val="18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 xml:space="preserve">ตรวจสอบคุณภาพของข้อสอบ เครื่องมือประเมิน และ </w:t>
      </w:r>
      <w:r w:rsidRPr="0014075A">
        <w:rPr>
          <w:rFonts w:ascii="TH SarabunPSK" w:hAnsi="TH SarabunPSK"/>
          <w:sz w:val="32"/>
        </w:rPr>
        <w:t xml:space="preserve">Rubric </w:t>
      </w:r>
      <w:r w:rsidRPr="0014075A">
        <w:rPr>
          <w:rFonts w:ascii="TH SarabunPSK" w:hAnsi="TH SarabunPSK"/>
          <w:sz w:val="32"/>
          <w:cs/>
        </w:rPr>
        <w:t>ให้สอดคล้องกับเกณฑ์มาตรฐานผลการเรียนรู้และระดับสมรรถนะที่กำหนด</w:t>
      </w:r>
      <w:r w:rsidRPr="0014075A">
        <w:rPr>
          <w:rFonts w:ascii="TH SarabunPSK" w:hAnsi="TH SarabunPSK"/>
          <w:sz w:val="32"/>
        </w:rPr>
        <w:t xml:space="preserve"> </w:t>
      </w:r>
    </w:p>
    <w:p w14:paraId="688DC2F5" w14:textId="77777777" w:rsidR="0014075A" w:rsidRPr="0014075A" w:rsidRDefault="0014075A" w:rsidP="0014075A">
      <w:pPr>
        <w:numPr>
          <w:ilvl w:val="0"/>
          <w:numId w:val="18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พิจารณาผลสัมฤทธิ์ทางการเรียนของนักศึกษาโดยเปรียบเทียบกับเกณฑ์การประเมินและตัวชี้วัดของรายวิชา</w:t>
      </w:r>
      <w:r w:rsidRPr="0014075A">
        <w:rPr>
          <w:rFonts w:ascii="TH SarabunPSK" w:hAnsi="TH SarabunPSK"/>
          <w:sz w:val="32"/>
        </w:rPr>
        <w:t xml:space="preserve"> </w:t>
      </w:r>
    </w:p>
    <w:p w14:paraId="217D0FCA" w14:textId="77777777" w:rsidR="0014075A" w:rsidRPr="0014075A" w:rsidRDefault="0014075A" w:rsidP="0014075A">
      <w:pPr>
        <w:numPr>
          <w:ilvl w:val="0"/>
          <w:numId w:val="18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>ทวนสอบผลงานของนักศึกษา เช่น งานวิเคราะห์สื่อ การพูดนำเสนอ โครงงาน และสื่อดิจิทัล โดยใช้คณะกรรมการหรือการประเมินร่วมกันของผู้สอน</w:t>
      </w:r>
      <w:r w:rsidRPr="0014075A">
        <w:rPr>
          <w:rFonts w:ascii="TH SarabunPSK" w:hAnsi="TH SarabunPSK"/>
          <w:sz w:val="32"/>
        </w:rPr>
        <w:t xml:space="preserve"> </w:t>
      </w:r>
    </w:p>
    <w:p w14:paraId="55D3899B" w14:textId="05A6B8E8" w:rsidR="0014075A" w:rsidRPr="0014075A" w:rsidRDefault="0014075A" w:rsidP="0014075A">
      <w:pPr>
        <w:numPr>
          <w:ilvl w:val="0"/>
          <w:numId w:val="18"/>
        </w:numPr>
        <w:rPr>
          <w:rFonts w:ascii="TH SarabunPSK" w:hAnsi="TH SarabunPSK"/>
          <w:sz w:val="32"/>
        </w:rPr>
      </w:pPr>
      <w:r w:rsidRPr="0014075A">
        <w:rPr>
          <w:rFonts w:ascii="TH SarabunPSK" w:hAnsi="TH SarabunPSK"/>
          <w:sz w:val="32"/>
          <w:cs/>
        </w:rPr>
        <w:t xml:space="preserve">สรุปผลการทวนสอบและจัดทำข้อเสนอแนะเพื่อพัฒนาการจัดการเรียนการสอน การประเมินผล และการพัฒนารายวิชาในรอบถัดไป </w:t>
      </w:r>
    </w:p>
    <w:p w14:paraId="17BC0235" w14:textId="77777777" w:rsidR="007D274F" w:rsidRPr="0014075A" w:rsidRDefault="007D274F" w:rsidP="0014075A">
      <w:pPr>
        <w:rPr>
          <w:rFonts w:ascii="TH SarabunPSK" w:hAnsi="TH SarabunPSK"/>
          <w:sz w:val="32"/>
        </w:rPr>
      </w:pPr>
    </w:p>
    <w:sectPr w:rsidR="007D274F" w:rsidRPr="0014075A" w:rsidSect="001B4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4C676" w14:textId="77777777" w:rsidR="007E47C3" w:rsidRDefault="007E47C3" w:rsidP="009F0A12">
      <w:r>
        <w:separator/>
      </w:r>
    </w:p>
  </w:endnote>
  <w:endnote w:type="continuationSeparator" w:id="0">
    <w:p w14:paraId="2CC0002B" w14:textId="77777777" w:rsidR="007E47C3" w:rsidRDefault="007E47C3" w:rsidP="009F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s/>
      </w:rPr>
      <w:id w:val="107894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3328B9" w14:textId="50FA734B" w:rsidR="0088251F" w:rsidRDefault="0088251F" w:rsidP="009F0A12">
        <w:pPr>
          <w:pStyle w:val="Footer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8E0A6D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7A104BA6" w14:textId="77777777" w:rsidR="0088251F" w:rsidRDefault="0088251F" w:rsidP="009F0A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sz w:val="28"/>
        <w:cs/>
      </w:rPr>
      <w:id w:val="-1167321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E25AA" w14:textId="70097D74" w:rsidR="0088251F" w:rsidRPr="008E0A6D" w:rsidRDefault="0088251F" w:rsidP="009F0A12">
        <w:pPr>
          <w:pStyle w:val="Footer"/>
          <w:rPr>
            <w:rStyle w:val="PageNumber"/>
            <w:sz w:val="28"/>
          </w:rPr>
        </w:pPr>
        <w:r w:rsidRPr="008E0A6D">
          <w:rPr>
            <w:rStyle w:val="PageNumber"/>
            <w:rFonts w:ascii="TH SarabunPSK" w:hAnsi="TH SarabunPSK"/>
            <w:sz w:val="28"/>
            <w:cs/>
          </w:rPr>
          <w:fldChar w:fldCharType="begin"/>
        </w:r>
        <w:r w:rsidRPr="008E0A6D">
          <w:rPr>
            <w:rStyle w:val="PageNumber"/>
            <w:rFonts w:ascii="TH SarabunPSK" w:hAnsi="TH SarabunPSK"/>
            <w:sz w:val="28"/>
          </w:rPr>
          <w:instrText xml:space="preserve"> PAGE </w:instrText>
        </w:r>
        <w:r w:rsidRPr="008E0A6D">
          <w:rPr>
            <w:rStyle w:val="PageNumber"/>
            <w:rFonts w:ascii="TH SarabunPSK" w:hAnsi="TH SarabunPSK"/>
            <w:sz w:val="28"/>
            <w:cs/>
          </w:rPr>
          <w:fldChar w:fldCharType="separate"/>
        </w:r>
        <w:r w:rsidR="00241794">
          <w:rPr>
            <w:rStyle w:val="PageNumber"/>
            <w:rFonts w:ascii="TH SarabunPSK" w:hAnsi="TH SarabunPSK"/>
            <w:noProof/>
            <w:sz w:val="28"/>
          </w:rPr>
          <w:t>1</w:t>
        </w:r>
        <w:r w:rsidRPr="008E0A6D">
          <w:rPr>
            <w:rStyle w:val="PageNumber"/>
            <w:rFonts w:ascii="TH SarabunPSK" w:hAnsi="TH SarabunPSK"/>
            <w:sz w:val="28"/>
            <w:cs/>
          </w:rPr>
          <w:fldChar w:fldCharType="end"/>
        </w:r>
      </w:p>
    </w:sdtContent>
  </w:sdt>
  <w:p w14:paraId="19523529" w14:textId="77777777" w:rsidR="0088251F" w:rsidRDefault="0088251F" w:rsidP="009F0A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0347" w14:textId="77777777" w:rsidR="00177421" w:rsidRDefault="00177421" w:rsidP="009F0A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D6FAF3" w14:textId="77777777" w:rsidR="007E47C3" w:rsidRDefault="007E47C3" w:rsidP="009F0A12">
      <w:r>
        <w:separator/>
      </w:r>
    </w:p>
  </w:footnote>
  <w:footnote w:type="continuationSeparator" w:id="0">
    <w:p w14:paraId="38575AFD" w14:textId="77777777" w:rsidR="007E47C3" w:rsidRDefault="007E47C3" w:rsidP="009F0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70DC" w14:textId="77777777" w:rsidR="00177421" w:rsidRDefault="00177421" w:rsidP="009F0A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07C1" w14:textId="77777777" w:rsidR="00177421" w:rsidRDefault="00177421" w:rsidP="009F0A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905F" w14:textId="77777777" w:rsidR="00177421" w:rsidRDefault="00177421" w:rsidP="009F0A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A98"/>
    <w:multiLevelType w:val="multilevel"/>
    <w:tmpl w:val="873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023AD"/>
    <w:multiLevelType w:val="multilevel"/>
    <w:tmpl w:val="CAD8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0249F"/>
    <w:multiLevelType w:val="multilevel"/>
    <w:tmpl w:val="4AB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092C4F"/>
    <w:multiLevelType w:val="multilevel"/>
    <w:tmpl w:val="21B2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0F4C71"/>
    <w:multiLevelType w:val="multilevel"/>
    <w:tmpl w:val="8480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033E07"/>
    <w:multiLevelType w:val="multilevel"/>
    <w:tmpl w:val="8F90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5548A7"/>
    <w:multiLevelType w:val="multilevel"/>
    <w:tmpl w:val="E3E0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045870"/>
    <w:multiLevelType w:val="multilevel"/>
    <w:tmpl w:val="2C84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933E6D"/>
    <w:multiLevelType w:val="multilevel"/>
    <w:tmpl w:val="4BB0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85F34"/>
    <w:multiLevelType w:val="multilevel"/>
    <w:tmpl w:val="11A6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2A1AD6"/>
    <w:multiLevelType w:val="multilevel"/>
    <w:tmpl w:val="865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3309DD"/>
    <w:multiLevelType w:val="multilevel"/>
    <w:tmpl w:val="2338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AEF4D91"/>
    <w:multiLevelType w:val="multilevel"/>
    <w:tmpl w:val="CDC0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116F0C"/>
    <w:multiLevelType w:val="multilevel"/>
    <w:tmpl w:val="E19CC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283CB5"/>
    <w:multiLevelType w:val="multilevel"/>
    <w:tmpl w:val="2682D0C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236B9F"/>
    <w:multiLevelType w:val="multilevel"/>
    <w:tmpl w:val="FF82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814D17"/>
    <w:multiLevelType w:val="multilevel"/>
    <w:tmpl w:val="561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EC1630"/>
    <w:multiLevelType w:val="multilevel"/>
    <w:tmpl w:val="DB98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6"/>
  </w:num>
  <w:num w:numId="5">
    <w:abstractNumId w:val="10"/>
  </w:num>
  <w:num w:numId="6">
    <w:abstractNumId w:val="0"/>
  </w:num>
  <w:num w:numId="7">
    <w:abstractNumId w:val="15"/>
  </w:num>
  <w:num w:numId="8">
    <w:abstractNumId w:val="4"/>
  </w:num>
  <w:num w:numId="9">
    <w:abstractNumId w:val="5"/>
  </w:num>
  <w:num w:numId="10">
    <w:abstractNumId w:val="3"/>
  </w:num>
  <w:num w:numId="11">
    <w:abstractNumId w:val="9"/>
  </w:num>
  <w:num w:numId="12">
    <w:abstractNumId w:val="6"/>
  </w:num>
  <w:num w:numId="13">
    <w:abstractNumId w:val="12"/>
  </w:num>
  <w:num w:numId="14">
    <w:abstractNumId w:val="1"/>
  </w:num>
  <w:num w:numId="15">
    <w:abstractNumId w:val="8"/>
  </w:num>
  <w:num w:numId="16">
    <w:abstractNumId w:val="7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E3"/>
    <w:rsid w:val="000060DB"/>
    <w:rsid w:val="000130A6"/>
    <w:rsid w:val="00016A7A"/>
    <w:rsid w:val="000350EC"/>
    <w:rsid w:val="000467B2"/>
    <w:rsid w:val="0005299E"/>
    <w:rsid w:val="000529B5"/>
    <w:rsid w:val="00053B08"/>
    <w:rsid w:val="00062D2C"/>
    <w:rsid w:val="00076601"/>
    <w:rsid w:val="00077F3A"/>
    <w:rsid w:val="0008139B"/>
    <w:rsid w:val="00096020"/>
    <w:rsid w:val="000A7CF7"/>
    <w:rsid w:val="000C0271"/>
    <w:rsid w:val="000D71E3"/>
    <w:rsid w:val="000E7DBA"/>
    <w:rsid w:val="00124085"/>
    <w:rsid w:val="0014075A"/>
    <w:rsid w:val="001429FB"/>
    <w:rsid w:val="00151500"/>
    <w:rsid w:val="00177421"/>
    <w:rsid w:val="001A309F"/>
    <w:rsid w:val="001A565A"/>
    <w:rsid w:val="001A5D66"/>
    <w:rsid w:val="001A6325"/>
    <w:rsid w:val="001A7746"/>
    <w:rsid w:val="001B48E8"/>
    <w:rsid w:val="00210930"/>
    <w:rsid w:val="00210CA7"/>
    <w:rsid w:val="00214951"/>
    <w:rsid w:val="00217190"/>
    <w:rsid w:val="00222B6F"/>
    <w:rsid w:val="002279EE"/>
    <w:rsid w:val="0023568D"/>
    <w:rsid w:val="00241794"/>
    <w:rsid w:val="002441CF"/>
    <w:rsid w:val="00244BAD"/>
    <w:rsid w:val="002628BE"/>
    <w:rsid w:val="002B0865"/>
    <w:rsid w:val="002B56A6"/>
    <w:rsid w:val="002D0B84"/>
    <w:rsid w:val="002D2586"/>
    <w:rsid w:val="002E0D5E"/>
    <w:rsid w:val="003040A6"/>
    <w:rsid w:val="00304D73"/>
    <w:rsid w:val="003062A7"/>
    <w:rsid w:val="00310EF6"/>
    <w:rsid w:val="00312C50"/>
    <w:rsid w:val="00312EC4"/>
    <w:rsid w:val="003320C7"/>
    <w:rsid w:val="00336670"/>
    <w:rsid w:val="00364AA7"/>
    <w:rsid w:val="00380D49"/>
    <w:rsid w:val="00382A6E"/>
    <w:rsid w:val="003A0721"/>
    <w:rsid w:val="003B5137"/>
    <w:rsid w:val="003C349E"/>
    <w:rsid w:val="003D65CB"/>
    <w:rsid w:val="003D77F8"/>
    <w:rsid w:val="003E0385"/>
    <w:rsid w:val="003F1FC3"/>
    <w:rsid w:val="00402A82"/>
    <w:rsid w:val="0041415D"/>
    <w:rsid w:val="004169C0"/>
    <w:rsid w:val="004441B4"/>
    <w:rsid w:val="00445AFA"/>
    <w:rsid w:val="00467101"/>
    <w:rsid w:val="00490B56"/>
    <w:rsid w:val="0049170C"/>
    <w:rsid w:val="004A72FD"/>
    <w:rsid w:val="004D0D0E"/>
    <w:rsid w:val="004D3CCC"/>
    <w:rsid w:val="004D7446"/>
    <w:rsid w:val="0050467E"/>
    <w:rsid w:val="0052067F"/>
    <w:rsid w:val="0053667D"/>
    <w:rsid w:val="005415B0"/>
    <w:rsid w:val="00562F18"/>
    <w:rsid w:val="00566921"/>
    <w:rsid w:val="00576188"/>
    <w:rsid w:val="00594095"/>
    <w:rsid w:val="00596AC8"/>
    <w:rsid w:val="005A1953"/>
    <w:rsid w:val="005A5AA9"/>
    <w:rsid w:val="005B00EB"/>
    <w:rsid w:val="005C0587"/>
    <w:rsid w:val="005C52CD"/>
    <w:rsid w:val="005D0948"/>
    <w:rsid w:val="005E448A"/>
    <w:rsid w:val="005F3207"/>
    <w:rsid w:val="00605806"/>
    <w:rsid w:val="006062CE"/>
    <w:rsid w:val="006124EA"/>
    <w:rsid w:val="00620DB2"/>
    <w:rsid w:val="00630C48"/>
    <w:rsid w:val="006332A4"/>
    <w:rsid w:val="00636512"/>
    <w:rsid w:val="00640F22"/>
    <w:rsid w:val="00646C64"/>
    <w:rsid w:val="00657388"/>
    <w:rsid w:val="00674F39"/>
    <w:rsid w:val="00682585"/>
    <w:rsid w:val="006825D3"/>
    <w:rsid w:val="00683C75"/>
    <w:rsid w:val="006879A6"/>
    <w:rsid w:val="00687FE1"/>
    <w:rsid w:val="00694E65"/>
    <w:rsid w:val="006A2D4A"/>
    <w:rsid w:val="006C31CE"/>
    <w:rsid w:val="006C4949"/>
    <w:rsid w:val="006D444F"/>
    <w:rsid w:val="006E38D5"/>
    <w:rsid w:val="00716509"/>
    <w:rsid w:val="0074219E"/>
    <w:rsid w:val="00743E3E"/>
    <w:rsid w:val="00746285"/>
    <w:rsid w:val="00765E63"/>
    <w:rsid w:val="007A2C3B"/>
    <w:rsid w:val="007C146D"/>
    <w:rsid w:val="007D1BD6"/>
    <w:rsid w:val="007D274F"/>
    <w:rsid w:val="007D765F"/>
    <w:rsid w:val="007E30DB"/>
    <w:rsid w:val="007E3CE4"/>
    <w:rsid w:val="007E47C3"/>
    <w:rsid w:val="007E59D1"/>
    <w:rsid w:val="007F15DC"/>
    <w:rsid w:val="007F7D2E"/>
    <w:rsid w:val="008153FB"/>
    <w:rsid w:val="00861A46"/>
    <w:rsid w:val="00861F5B"/>
    <w:rsid w:val="00871888"/>
    <w:rsid w:val="00874A12"/>
    <w:rsid w:val="00875471"/>
    <w:rsid w:val="00877A2D"/>
    <w:rsid w:val="0088251F"/>
    <w:rsid w:val="0088540B"/>
    <w:rsid w:val="00893369"/>
    <w:rsid w:val="00896896"/>
    <w:rsid w:val="008A62BF"/>
    <w:rsid w:val="008B2C0F"/>
    <w:rsid w:val="008B6C41"/>
    <w:rsid w:val="008C4A2F"/>
    <w:rsid w:val="008C64D3"/>
    <w:rsid w:val="008E0A6D"/>
    <w:rsid w:val="008E516F"/>
    <w:rsid w:val="009103F3"/>
    <w:rsid w:val="0091753E"/>
    <w:rsid w:val="00935D09"/>
    <w:rsid w:val="00942729"/>
    <w:rsid w:val="00964000"/>
    <w:rsid w:val="00965800"/>
    <w:rsid w:val="00982902"/>
    <w:rsid w:val="00985B86"/>
    <w:rsid w:val="009A0921"/>
    <w:rsid w:val="009B25B0"/>
    <w:rsid w:val="009C5D7D"/>
    <w:rsid w:val="009D3301"/>
    <w:rsid w:val="009D39D8"/>
    <w:rsid w:val="009E2339"/>
    <w:rsid w:val="009E457C"/>
    <w:rsid w:val="009F0A12"/>
    <w:rsid w:val="009F0FEB"/>
    <w:rsid w:val="009F7FA6"/>
    <w:rsid w:val="00A123CE"/>
    <w:rsid w:val="00A236D4"/>
    <w:rsid w:val="00A5148C"/>
    <w:rsid w:val="00A67708"/>
    <w:rsid w:val="00A8758B"/>
    <w:rsid w:val="00AA1034"/>
    <w:rsid w:val="00AB2F7A"/>
    <w:rsid w:val="00AD1DAE"/>
    <w:rsid w:val="00AD3F42"/>
    <w:rsid w:val="00AD76B4"/>
    <w:rsid w:val="00AE0B32"/>
    <w:rsid w:val="00AE1C84"/>
    <w:rsid w:val="00B1269B"/>
    <w:rsid w:val="00B22B5F"/>
    <w:rsid w:val="00B31368"/>
    <w:rsid w:val="00B3449D"/>
    <w:rsid w:val="00B348F2"/>
    <w:rsid w:val="00B47CF0"/>
    <w:rsid w:val="00B563E3"/>
    <w:rsid w:val="00B96B01"/>
    <w:rsid w:val="00BC67D5"/>
    <w:rsid w:val="00BC7BDF"/>
    <w:rsid w:val="00BD16D1"/>
    <w:rsid w:val="00BD546B"/>
    <w:rsid w:val="00C00D39"/>
    <w:rsid w:val="00C05261"/>
    <w:rsid w:val="00C1528A"/>
    <w:rsid w:val="00C1709E"/>
    <w:rsid w:val="00C17112"/>
    <w:rsid w:val="00C221C7"/>
    <w:rsid w:val="00C73551"/>
    <w:rsid w:val="00C93B1A"/>
    <w:rsid w:val="00CB6906"/>
    <w:rsid w:val="00CC0569"/>
    <w:rsid w:val="00CC483D"/>
    <w:rsid w:val="00CC5EF6"/>
    <w:rsid w:val="00CD03A6"/>
    <w:rsid w:val="00CD0CC0"/>
    <w:rsid w:val="00CE459E"/>
    <w:rsid w:val="00D03479"/>
    <w:rsid w:val="00D07FD2"/>
    <w:rsid w:val="00D15454"/>
    <w:rsid w:val="00D335EE"/>
    <w:rsid w:val="00D442F2"/>
    <w:rsid w:val="00D621AA"/>
    <w:rsid w:val="00D739A2"/>
    <w:rsid w:val="00D760F7"/>
    <w:rsid w:val="00D920EA"/>
    <w:rsid w:val="00D976C4"/>
    <w:rsid w:val="00DA1675"/>
    <w:rsid w:val="00DA4301"/>
    <w:rsid w:val="00DC0D6F"/>
    <w:rsid w:val="00DE16D7"/>
    <w:rsid w:val="00DE6CC7"/>
    <w:rsid w:val="00DF72BC"/>
    <w:rsid w:val="00E11A85"/>
    <w:rsid w:val="00E157DB"/>
    <w:rsid w:val="00E22D24"/>
    <w:rsid w:val="00E3579A"/>
    <w:rsid w:val="00E526B1"/>
    <w:rsid w:val="00E60A29"/>
    <w:rsid w:val="00E71338"/>
    <w:rsid w:val="00E732D1"/>
    <w:rsid w:val="00E846BF"/>
    <w:rsid w:val="00EA03B7"/>
    <w:rsid w:val="00EB2E43"/>
    <w:rsid w:val="00EC11CF"/>
    <w:rsid w:val="00ED54EE"/>
    <w:rsid w:val="00EE1553"/>
    <w:rsid w:val="00EF16F2"/>
    <w:rsid w:val="00EF1FD4"/>
    <w:rsid w:val="00EF69B7"/>
    <w:rsid w:val="00F16E3C"/>
    <w:rsid w:val="00F32133"/>
    <w:rsid w:val="00F70311"/>
    <w:rsid w:val="00FA0C7D"/>
    <w:rsid w:val="00FB51A9"/>
    <w:rsid w:val="00FC43FE"/>
    <w:rsid w:val="00FC6E24"/>
    <w:rsid w:val="00FF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BD22"/>
  <w15:chartTrackingRefBased/>
  <w15:docId w15:val="{1E404921-229D-424C-9247-CD05295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A12"/>
    <w:pPr>
      <w:spacing w:after="0" w:line="240" w:lineRule="auto"/>
    </w:pPr>
    <w:rPr>
      <w:rFonts w:ascii="Times New Roman" w:eastAsia="Times New Roman" w:hAnsi="Times New Roman" w:cs="TH SarabunPSK"/>
      <w:kern w:val="0"/>
      <w:sz w:val="24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BD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F"/>
    <w:rPr>
      <w:rFonts w:ascii="Leelawadee" w:eastAsia="Times New Roman" w:hAnsi="Leelawadee" w:cs="Angsana New"/>
      <w:kern w:val="0"/>
      <w:sz w:val="18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51F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51F"/>
  </w:style>
  <w:style w:type="paragraph" w:styleId="Header">
    <w:name w:val="header"/>
    <w:basedOn w:val="Normal"/>
    <w:link w:val="HeaderChar"/>
    <w:uiPriority w:val="99"/>
    <w:unhideWhenUsed/>
    <w:rsid w:val="008E0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6D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3B1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93B1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0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4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01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9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19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07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1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7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9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64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00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15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2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5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FA5CEF0-9C91-4ECD-B9F8-23525527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2726</Words>
  <Characters>15542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 มัตริ</dc:creator>
  <cp:keywords/>
  <dc:description/>
  <cp:lastModifiedBy>suparada</cp:lastModifiedBy>
  <cp:revision>2</cp:revision>
  <cp:lastPrinted>2023-05-08T03:09:00Z</cp:lastPrinted>
  <dcterms:created xsi:type="dcterms:W3CDTF">2026-07-17T08:58:00Z</dcterms:created>
  <dcterms:modified xsi:type="dcterms:W3CDTF">2026-07-17T08:58:00Z</dcterms:modified>
</cp:coreProperties>
</file>