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08F" w:rsidRPr="00E775BD" w:rsidRDefault="003A2AF0" w:rsidP="00E775B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แผนการจัดการเรียนการสอนของรายวิชา</w:t>
      </w:r>
      <w:r w:rsidRPr="00E775BD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มคอ</w:t>
      </w:r>
      <w:r w:rsidRPr="00E775BD">
        <w:rPr>
          <w:rFonts w:ascii="TH SarabunPSK" w:hAnsi="TH SarabunPSK" w:cs="TH SarabunPSK"/>
          <w:b/>
          <w:bCs/>
          <w:sz w:val="32"/>
          <w:szCs w:val="32"/>
        </w:rPr>
        <w:t>.3)</w:t>
      </w: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E775BD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1. </w:t>
      </w:r>
      <w:r w:rsidRPr="00E775BD">
        <w:rPr>
          <w:rFonts w:ascii="TH SarabunPSK" w:hAnsi="TH SarabunPSK" w:cs="TH SarabunPSK"/>
          <w:sz w:val="32"/>
          <w:szCs w:val="32"/>
          <w:cs/>
        </w:rPr>
        <w:t>รหัสและชื่อวิชา</w:t>
      </w:r>
    </w:p>
    <w:p w:rsidR="00997661" w:rsidRPr="00E775BD" w:rsidRDefault="00997661" w:rsidP="00997661">
      <w:pPr>
        <w:pStyle w:val="Default"/>
        <w:ind w:firstLine="720"/>
        <w:rPr>
          <w:sz w:val="32"/>
          <w:szCs w:val="32"/>
        </w:rPr>
      </w:pPr>
      <w:r w:rsidRPr="00E775BD">
        <w:rPr>
          <w:sz w:val="32"/>
          <w:szCs w:val="32"/>
        </w:rPr>
        <w:t xml:space="preserve">1253408 </w:t>
      </w:r>
      <w:r w:rsidRPr="00E775BD">
        <w:rPr>
          <w:sz w:val="32"/>
          <w:szCs w:val="32"/>
          <w:cs/>
        </w:rPr>
        <w:t>การออกแบบและผลิตสื่อการศึกษาสาหรับครูภาษาไทย</w:t>
      </w:r>
    </w:p>
    <w:p w:rsidR="00997661" w:rsidRPr="00E775BD" w:rsidRDefault="00997661" w:rsidP="00997661">
      <w:pPr>
        <w:autoSpaceDE w:val="0"/>
        <w:autoSpaceDN w:val="0"/>
        <w:adjustRightInd w:val="0"/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  Design and Production of Educational Media for Thai Language Teacher </w:t>
      </w:r>
    </w:p>
    <w:p w:rsidR="003A2AF0" w:rsidRPr="00E775BD" w:rsidRDefault="003A2AF0" w:rsidP="009976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2. </w:t>
      </w:r>
      <w:r w:rsidRPr="00E775BD">
        <w:rPr>
          <w:rFonts w:ascii="TH SarabunPSK" w:hAnsi="TH SarabunPSK" w:cs="TH SarabunPSK"/>
          <w:sz w:val="32"/>
          <w:szCs w:val="32"/>
          <w:cs/>
        </w:rPr>
        <w:t>จำนวนหน่วยกิต</w:t>
      </w:r>
    </w:p>
    <w:p w:rsidR="003A2AF0" w:rsidRPr="00E775BD" w:rsidRDefault="00997661" w:rsidP="0099766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>3 (2-2-5)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3. </w:t>
      </w:r>
      <w:r w:rsidRPr="00E775BD">
        <w:rPr>
          <w:rFonts w:ascii="TH SarabunPSK" w:hAnsi="TH SarabunPSK" w:cs="TH SarabunPSK"/>
          <w:sz w:val="32"/>
          <w:szCs w:val="32"/>
          <w:cs/>
        </w:rPr>
        <w:t>หลักสูตรและประเภทของรายวิชา</w:t>
      </w: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หลักสูตรครุศาสตรบัณฑิต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สาขาวิชาภาษาไทย</w:t>
      </w:r>
      <w:r w:rsidRPr="00E775BD">
        <w:rPr>
          <w:rFonts w:ascii="TH SarabunPSK" w:hAnsi="TH SarabunPSK" w:cs="TH SarabunPSK"/>
          <w:sz w:val="32"/>
          <w:szCs w:val="32"/>
        </w:rPr>
        <w:t xml:space="preserve"> (</w:t>
      </w:r>
      <w:r w:rsidRPr="00E775BD">
        <w:rPr>
          <w:rFonts w:ascii="TH SarabunPSK" w:hAnsi="TH SarabunPSK" w:cs="TH SarabunPSK"/>
          <w:sz w:val="32"/>
          <w:szCs w:val="32"/>
          <w:cs/>
        </w:rPr>
        <w:t>ฉบับปรับปรุง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พ</w:t>
      </w:r>
      <w:r w:rsidRPr="00E775BD">
        <w:rPr>
          <w:rFonts w:ascii="TH SarabunPSK" w:hAnsi="TH SarabunPSK" w:cs="TH SarabunPSK"/>
          <w:sz w:val="32"/>
          <w:szCs w:val="32"/>
        </w:rPr>
        <w:t>.</w:t>
      </w:r>
      <w:r w:rsidRPr="00E775BD">
        <w:rPr>
          <w:rFonts w:ascii="TH SarabunPSK" w:hAnsi="TH SarabunPSK" w:cs="TH SarabunPSK"/>
          <w:sz w:val="32"/>
          <w:szCs w:val="32"/>
          <w:cs/>
        </w:rPr>
        <w:t>ศ</w:t>
      </w:r>
      <w:r w:rsidRPr="00E775BD">
        <w:rPr>
          <w:rFonts w:ascii="TH SarabunPSK" w:hAnsi="TH SarabunPSK" w:cs="TH SarabunPSK"/>
          <w:sz w:val="32"/>
          <w:szCs w:val="32"/>
        </w:rPr>
        <w:t>. 2567)</w:t>
      </w: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หมวดวิชา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="00997661" w:rsidRPr="00E775BD">
        <w:rPr>
          <w:rFonts w:ascii="TH SarabunPSK" w:hAnsi="TH SarabunPSK" w:cs="TH SarabunPSK"/>
          <w:sz w:val="32"/>
          <w:szCs w:val="32"/>
          <w:cs/>
        </w:rPr>
        <w:tab/>
      </w:r>
      <w:r w:rsidR="00997661" w:rsidRPr="00E775BD">
        <w:rPr>
          <w:rFonts w:ascii="MS Gothic" w:eastAsia="MS Gothic" w:hAnsi="MS Gothic" w:cs="MS Gothic" w:hint="eastAsia"/>
          <w:color w:val="0A0A0A"/>
          <w:sz w:val="32"/>
          <w:szCs w:val="32"/>
          <w:shd w:val="clear" w:color="auto" w:fill="FFFFFF"/>
        </w:rPr>
        <w:t>☐</w:t>
      </w:r>
      <w:r w:rsidR="00997661" w:rsidRPr="00E775B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775BD">
        <w:rPr>
          <w:rFonts w:ascii="TH SarabunPSK" w:hAnsi="TH SarabunPSK" w:cs="TH SarabunPSK"/>
          <w:sz w:val="32"/>
          <w:szCs w:val="32"/>
          <w:cs/>
        </w:rPr>
        <w:t>ศึกษาทั่วไป</w:t>
      </w:r>
    </w:p>
    <w:p w:rsidR="003A2AF0" w:rsidRPr="00E775BD" w:rsidRDefault="00997661" w:rsidP="00997661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MS Gothic" w:eastAsia="MS Gothic" w:hAnsi="MS Gothic" w:cs="MS Gothic" w:hint="eastAsia"/>
          <w:color w:val="0A0A0A"/>
          <w:sz w:val="32"/>
          <w:szCs w:val="32"/>
          <w:shd w:val="clear" w:color="auto" w:fill="FFFFFF"/>
        </w:rPr>
        <w:t>☑</w:t>
      </w:r>
      <w:r w:rsidRPr="00E775BD">
        <w:rPr>
          <w:rFonts w:ascii="TH SarabunPSK" w:eastAsia="MS Gothic" w:hAnsi="TH SarabunPSK" w:cs="TH SarabunPSK"/>
          <w:color w:val="0A0A0A"/>
          <w:sz w:val="32"/>
          <w:szCs w:val="32"/>
          <w:shd w:val="clear" w:color="auto" w:fill="FFFFFF"/>
          <w:cs/>
        </w:rPr>
        <w:t xml:space="preserve">   </w:t>
      </w:r>
      <w:r w:rsidR="003A2AF0" w:rsidRPr="00E775BD">
        <w:rPr>
          <w:rFonts w:ascii="TH SarabunPSK" w:hAnsi="TH SarabunPSK" w:cs="TH SarabunPSK"/>
          <w:sz w:val="32"/>
          <w:szCs w:val="32"/>
          <w:cs/>
        </w:rPr>
        <w:t>เฉพาะด้าน</w:t>
      </w:r>
    </w:p>
    <w:p w:rsidR="003A2AF0" w:rsidRPr="00E775BD" w:rsidRDefault="00997661" w:rsidP="00997661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E775BD">
        <w:rPr>
          <w:rFonts w:ascii="MS Gothic" w:eastAsia="MS Gothic" w:hAnsi="MS Gothic" w:cs="MS Gothic" w:hint="eastAsia"/>
          <w:color w:val="0A0A0A"/>
          <w:sz w:val="32"/>
          <w:szCs w:val="32"/>
          <w:shd w:val="clear" w:color="auto" w:fill="FFFFFF"/>
        </w:rPr>
        <w:t>☐</w:t>
      </w:r>
      <w:r w:rsidRPr="00E775B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A2AF0" w:rsidRPr="00E775BD">
        <w:rPr>
          <w:rFonts w:ascii="TH SarabunPSK" w:hAnsi="TH SarabunPSK" w:cs="TH SarabunPSK"/>
          <w:sz w:val="32"/>
          <w:szCs w:val="32"/>
          <w:cs/>
        </w:rPr>
        <w:t>เฉพาะด้านเลือก</w:t>
      </w:r>
      <w:proofErr w:type="gramEnd"/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4. </w:t>
      </w:r>
      <w:r w:rsidRPr="00E775BD">
        <w:rPr>
          <w:rFonts w:ascii="TH SarabunPSK" w:hAnsi="TH SarabunPSK" w:cs="TH SarabunPSK"/>
          <w:sz w:val="32"/>
          <w:szCs w:val="32"/>
          <w:cs/>
        </w:rPr>
        <w:t>อาจารย์ผู้รับผิดชอบรายวิชาและอาจารย์ผู้สอน</w:t>
      </w: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4.1 </w:t>
      </w:r>
      <w:r w:rsidRPr="00E775BD">
        <w:rPr>
          <w:rFonts w:ascii="TH SarabunPSK" w:hAnsi="TH SarabunPSK" w:cs="TH SarabunPSK"/>
          <w:sz w:val="32"/>
          <w:szCs w:val="32"/>
          <w:cs/>
        </w:rPr>
        <w:t>อาจารย์ผู้รับผิดชอบรายวิชา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="00BE308F" w:rsidRPr="00E775BD">
        <w:rPr>
          <w:rFonts w:ascii="TH SarabunPSK" w:hAnsi="TH SarabunPSK" w:cs="TH SarabunPSK"/>
          <w:sz w:val="32"/>
          <w:szCs w:val="32"/>
          <w:cs/>
        </w:rPr>
        <w:t>อาจารย์รุ่งณภา บุญยิ้ม</w:t>
      </w:r>
    </w:p>
    <w:p w:rsidR="00BE308F" w:rsidRPr="00E775BD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4.2 </w:t>
      </w:r>
      <w:r w:rsidRPr="00E775BD">
        <w:rPr>
          <w:rFonts w:ascii="TH SarabunPSK" w:hAnsi="TH SarabunPSK" w:cs="TH SarabunPSK"/>
          <w:sz w:val="32"/>
          <w:szCs w:val="32"/>
          <w:cs/>
        </w:rPr>
        <w:t>อาจารย์ผู้สอน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="00BE308F" w:rsidRPr="00E775BD">
        <w:rPr>
          <w:rFonts w:ascii="TH SarabunPSK" w:hAnsi="TH SarabunPSK" w:cs="TH SarabunPSK"/>
          <w:sz w:val="32"/>
          <w:szCs w:val="32"/>
          <w:cs/>
        </w:rPr>
        <w:t>อาจารย์รุ่งณภา บุญยิ้ม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5. </w:t>
      </w:r>
      <w:r w:rsidRPr="00E775BD">
        <w:rPr>
          <w:rFonts w:ascii="TH SarabunPSK" w:hAnsi="TH SarabunPSK" w:cs="TH SarabunPSK"/>
          <w:sz w:val="32"/>
          <w:szCs w:val="32"/>
          <w:cs/>
        </w:rPr>
        <w:t>ภาคการศึกษา</w:t>
      </w:r>
      <w:r w:rsidRPr="00E775BD">
        <w:rPr>
          <w:rFonts w:ascii="TH SarabunPSK" w:hAnsi="TH SarabunPSK" w:cs="TH SarabunPSK"/>
          <w:sz w:val="32"/>
          <w:szCs w:val="32"/>
        </w:rPr>
        <w:t xml:space="preserve">/ </w:t>
      </w:r>
      <w:r w:rsidRPr="00E775BD">
        <w:rPr>
          <w:rFonts w:ascii="TH SarabunPSK" w:hAnsi="TH SarabunPSK" w:cs="TH SarabunPSK"/>
          <w:sz w:val="32"/>
          <w:szCs w:val="32"/>
          <w:cs/>
        </w:rPr>
        <w:t>ชั้นปีที่เรียน</w:t>
      </w: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ภาคการศึกษา</w:t>
      </w:r>
      <w:r w:rsidRPr="00E775BD">
        <w:rPr>
          <w:rFonts w:ascii="TH SarabunPSK" w:hAnsi="TH SarabunPSK" w:cs="TH SarabunPSK"/>
          <w:sz w:val="32"/>
          <w:szCs w:val="32"/>
        </w:rPr>
        <w:t xml:space="preserve"> 2</w:t>
      </w:r>
      <w:r w:rsidR="00997661"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</w:rPr>
        <w:t xml:space="preserve">/ </w:t>
      </w:r>
      <w:r w:rsidRPr="00E775BD">
        <w:rPr>
          <w:rFonts w:ascii="TH SarabunPSK" w:hAnsi="TH SarabunPSK" w:cs="TH SarabunPSK"/>
          <w:sz w:val="32"/>
          <w:szCs w:val="32"/>
          <w:cs/>
        </w:rPr>
        <w:t>ชั้นปีที่</w:t>
      </w:r>
      <w:r w:rsidR="00BE308F" w:rsidRPr="00E775BD">
        <w:rPr>
          <w:rFonts w:ascii="TH SarabunPSK" w:hAnsi="TH SarabunPSK" w:cs="TH SarabunPSK"/>
          <w:sz w:val="32"/>
          <w:szCs w:val="32"/>
        </w:rPr>
        <w:t xml:space="preserve"> 2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6. </w:t>
      </w:r>
      <w:r w:rsidRPr="00E775BD">
        <w:rPr>
          <w:rFonts w:ascii="TH SarabunPSK" w:hAnsi="TH SarabunPSK" w:cs="TH SarabunPSK"/>
          <w:sz w:val="32"/>
          <w:szCs w:val="32"/>
          <w:cs/>
        </w:rPr>
        <w:t>รายวิชาที่ต้องเรียนมาก่อน</w:t>
      </w:r>
      <w:r w:rsidRPr="00E775BD">
        <w:rPr>
          <w:rFonts w:ascii="TH SarabunPSK" w:hAnsi="TH SarabunPSK" w:cs="TH SarabunPSK"/>
          <w:sz w:val="32"/>
          <w:szCs w:val="32"/>
        </w:rPr>
        <w:t xml:space="preserve"> (Pre-requisite) (</w:t>
      </w:r>
      <w:r w:rsidRPr="00E775BD">
        <w:rPr>
          <w:rFonts w:ascii="TH SarabunPSK" w:hAnsi="TH SarabunPSK" w:cs="TH SarabunPSK"/>
          <w:sz w:val="32"/>
          <w:szCs w:val="32"/>
          <w:cs/>
        </w:rPr>
        <w:t>ถ้ามี</w:t>
      </w:r>
      <w:r w:rsidRPr="00E775BD">
        <w:rPr>
          <w:rFonts w:ascii="TH SarabunPSK" w:hAnsi="TH SarabunPSK" w:cs="TH SarabunPSK"/>
          <w:sz w:val="32"/>
          <w:szCs w:val="32"/>
        </w:rPr>
        <w:t>)</w:t>
      </w: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ไม่มี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7. </w:t>
      </w:r>
      <w:r w:rsidRPr="00E775BD">
        <w:rPr>
          <w:rFonts w:ascii="TH SarabunPSK" w:hAnsi="TH SarabunPSK" w:cs="TH SarabunPSK"/>
          <w:sz w:val="32"/>
          <w:szCs w:val="32"/>
          <w:cs/>
        </w:rPr>
        <w:t>รายวิชาที่ต้องเรียนควบคู่กัน</w:t>
      </w:r>
      <w:r w:rsidRPr="00E775BD">
        <w:rPr>
          <w:rFonts w:ascii="TH SarabunPSK" w:hAnsi="TH SarabunPSK" w:cs="TH SarabunPSK"/>
          <w:sz w:val="32"/>
          <w:szCs w:val="32"/>
        </w:rPr>
        <w:t xml:space="preserve"> (Co-requisites) (</w:t>
      </w:r>
      <w:r w:rsidRPr="00E775BD">
        <w:rPr>
          <w:rFonts w:ascii="TH SarabunPSK" w:hAnsi="TH SarabunPSK" w:cs="TH SarabunPSK"/>
          <w:sz w:val="32"/>
          <w:szCs w:val="32"/>
          <w:cs/>
        </w:rPr>
        <w:t>ถ้ามี</w:t>
      </w:r>
      <w:r w:rsidRPr="00E775BD">
        <w:rPr>
          <w:rFonts w:ascii="TH SarabunPSK" w:hAnsi="TH SarabunPSK" w:cs="TH SarabunPSK"/>
          <w:sz w:val="32"/>
          <w:szCs w:val="32"/>
        </w:rPr>
        <w:t>)</w:t>
      </w: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ไม่มี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8. </w:t>
      </w:r>
      <w:r w:rsidRPr="00E775BD">
        <w:rPr>
          <w:rFonts w:ascii="TH SarabunPSK" w:hAnsi="TH SarabunPSK" w:cs="TH SarabunPSK"/>
          <w:sz w:val="32"/>
          <w:szCs w:val="32"/>
          <w:cs/>
        </w:rPr>
        <w:t>สถานที่เรียน</w:t>
      </w: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คณะครุศาสตร์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มหาวิทยาลัยราชภัฏกำแพงเพชร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9. </w:t>
      </w:r>
      <w:r w:rsidRPr="00E775BD">
        <w:rPr>
          <w:rFonts w:ascii="TH SarabunPSK" w:hAnsi="TH SarabunPSK" w:cs="TH SarabunPSK"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:rsidR="003A2AF0" w:rsidRPr="00E775BD" w:rsidRDefault="00BE308F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>12</w:t>
      </w:r>
      <w:r w:rsidR="003A2AF0"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="003A2AF0" w:rsidRPr="00E775BD">
        <w:rPr>
          <w:rFonts w:ascii="TH SarabunPSK" w:hAnsi="TH SarabunPSK" w:cs="TH SarabunPSK"/>
          <w:sz w:val="32"/>
          <w:szCs w:val="32"/>
          <w:cs/>
        </w:rPr>
        <w:t>ตุลาคม</w:t>
      </w:r>
      <w:r w:rsidR="003A2AF0" w:rsidRPr="00E775BD">
        <w:rPr>
          <w:rFonts w:ascii="TH SarabunPSK" w:hAnsi="TH SarabunPSK" w:cs="TH SarabunPSK"/>
          <w:sz w:val="32"/>
          <w:szCs w:val="32"/>
        </w:rPr>
        <w:t xml:space="preserve"> 2568</w:t>
      </w:r>
    </w:p>
    <w:p w:rsidR="00BE308F" w:rsidRPr="00E775BD" w:rsidRDefault="00BE308F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E775BD">
        <w:rPr>
          <w:rFonts w:ascii="TH SarabunPSK" w:hAnsi="TH SarabunPSK" w:cs="TH SarabunPSK"/>
          <w:b/>
          <w:bCs/>
          <w:sz w:val="32"/>
          <w:szCs w:val="32"/>
        </w:rPr>
        <w:t xml:space="preserve"> 2 </w:t>
      </w: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จุดมุ่งหมายและวัตถุประสงค์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1. </w:t>
      </w:r>
      <w:r w:rsidRPr="00E775BD">
        <w:rPr>
          <w:rFonts w:ascii="TH SarabunPSK" w:hAnsi="TH SarabunPSK" w:cs="TH SarabunPSK"/>
          <w:sz w:val="32"/>
          <w:szCs w:val="32"/>
          <w:cs/>
        </w:rPr>
        <w:t>จุดมุ่งหมายของรายวิชา</w:t>
      </w: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เมื่อเรียนจบรายวิชา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ผู้เรียนสามารถ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ดังนี้</w:t>
      </w:r>
      <w:r w:rsidR="00D01D6F" w:rsidRPr="00D01D6F">
        <w:t xml:space="preserve"> </w:t>
      </w:r>
      <w:r w:rsidR="00D01D6F" w:rsidRPr="00D01D6F">
        <w:rPr>
          <w:rFonts w:ascii="TH SarabunPSK" w:hAnsi="TH SarabunPSK" w:cs="TH SarabunPSK"/>
          <w:sz w:val="32"/>
          <w:szCs w:val="32"/>
        </w:rPr>
        <w:t>PLO</w:t>
      </w:r>
      <w:r w:rsidR="00D01D6F" w:rsidRPr="00D01D6F">
        <w:rPr>
          <w:rFonts w:ascii="TH SarabunPSK" w:hAnsi="TH SarabunPSK" w:cs="TH SarabunPSK"/>
          <w:sz w:val="32"/>
          <w:szCs w:val="32"/>
          <w:cs/>
        </w:rPr>
        <w:t>3</w:t>
      </w:r>
      <w:r w:rsidR="00D01D6F" w:rsidRPr="00D01D6F">
        <w:rPr>
          <w:rFonts w:ascii="TH SarabunPSK" w:hAnsi="TH SarabunPSK" w:cs="TH SarabunPSK"/>
          <w:sz w:val="32"/>
          <w:szCs w:val="32"/>
        </w:rPr>
        <w:t>, PLO</w:t>
      </w:r>
      <w:r w:rsidR="00D01D6F" w:rsidRPr="00D01D6F">
        <w:rPr>
          <w:rFonts w:ascii="TH SarabunPSK" w:hAnsi="TH SarabunPSK" w:cs="TH SarabunPSK"/>
          <w:sz w:val="32"/>
          <w:szCs w:val="32"/>
          <w:cs/>
        </w:rPr>
        <w:t>8</w:t>
      </w:r>
      <w:r w:rsidR="00D01D6F" w:rsidRPr="00D01D6F">
        <w:rPr>
          <w:rFonts w:ascii="TH SarabunPSK" w:hAnsi="TH SarabunPSK" w:cs="TH SarabunPSK"/>
          <w:sz w:val="32"/>
          <w:szCs w:val="32"/>
        </w:rPr>
        <w:t>, PLO</w:t>
      </w:r>
      <w:r w:rsidR="00D01D6F" w:rsidRPr="00D01D6F">
        <w:rPr>
          <w:rFonts w:ascii="TH SarabunPSK" w:hAnsi="TH SarabunPSK" w:cs="TH SarabunPSK"/>
          <w:sz w:val="32"/>
          <w:szCs w:val="32"/>
          <w:cs/>
        </w:rPr>
        <w:t>12</w:t>
      </w:r>
      <w:r w:rsidR="00D01D6F" w:rsidRPr="00D01D6F">
        <w:rPr>
          <w:rFonts w:ascii="TH SarabunPSK" w:hAnsi="TH SarabunPSK" w:cs="TH SarabunPSK"/>
          <w:sz w:val="32"/>
          <w:szCs w:val="32"/>
        </w:rPr>
        <w:t>, PLO</w:t>
      </w:r>
      <w:r w:rsidR="00D01D6F" w:rsidRPr="00D01D6F">
        <w:rPr>
          <w:rFonts w:ascii="TH SarabunPSK" w:hAnsi="TH SarabunPSK" w:cs="TH SarabunPSK"/>
          <w:sz w:val="32"/>
          <w:szCs w:val="32"/>
          <w:cs/>
        </w:rPr>
        <w:t>13</w:t>
      </w:r>
    </w:p>
    <w:p w:rsidR="00D01D6F" w:rsidRPr="00E775BD" w:rsidRDefault="00D01D6F" w:rsidP="005033B3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</w:rPr>
      </w:pPr>
    </w:p>
    <w:p w:rsidR="003A2AF0" w:rsidRPr="00E775BD" w:rsidRDefault="003A2AF0" w:rsidP="005033B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2. </w:t>
      </w:r>
      <w:r w:rsidRPr="00E775BD">
        <w:rPr>
          <w:rFonts w:ascii="TH SarabunPSK" w:hAnsi="TH SarabunPSK" w:cs="TH SarabunPSK"/>
          <w:sz w:val="32"/>
          <w:szCs w:val="32"/>
          <w:cs/>
        </w:rPr>
        <w:t>วัตถุประสงค์ในการพัฒนา</w:t>
      </w:r>
      <w:r w:rsidRPr="00E775BD">
        <w:rPr>
          <w:rFonts w:ascii="TH SarabunPSK" w:hAnsi="TH SarabunPSK" w:cs="TH SarabunPSK"/>
          <w:sz w:val="32"/>
          <w:szCs w:val="32"/>
        </w:rPr>
        <w:t>/</w:t>
      </w:r>
      <w:r w:rsidRPr="00E775BD">
        <w:rPr>
          <w:rFonts w:ascii="TH SarabunPSK" w:hAnsi="TH SarabunPSK" w:cs="TH SarabunPSK"/>
          <w:sz w:val="32"/>
          <w:szCs w:val="32"/>
          <w:cs/>
        </w:rPr>
        <w:t>ปรับปรุงรายวิชา</w:t>
      </w:r>
    </w:p>
    <w:p w:rsidR="00BE308F" w:rsidRPr="00E775BD" w:rsidRDefault="003A2AF0" w:rsidP="00E775BD">
      <w:pPr>
        <w:rPr>
          <w:rFonts w:ascii="TH SarabunPSK" w:eastAsia="Times New Roman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lastRenderedPageBreak/>
        <w:t>เพื่อให้นักศึกษา</w:t>
      </w:r>
      <w:r w:rsidR="002A3503" w:rsidRPr="00E775BD">
        <w:rPr>
          <w:rFonts w:ascii="TH SarabunPSK" w:eastAsia="Times New Roman" w:hAnsi="TH SarabunPSK" w:cs="TH SarabunPSK"/>
          <w:sz w:val="32"/>
          <w:szCs w:val="32"/>
          <w:cs/>
        </w:rPr>
        <w:t>มีความรู้ความเข้าใจเกี่ยวกับหลักการออกแบบและผลิตสื่อการเรียนการสอนภาษาไทยทั้งสื่อทำมือและสื่อดิจิทัล</w:t>
      </w:r>
      <w:r w:rsidR="002A3503" w:rsidRPr="00E775B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A3503" w:rsidRPr="002A3503">
        <w:rPr>
          <w:rFonts w:ascii="TH SarabunPSK" w:eastAsia="Times New Roman" w:hAnsi="TH SarabunPSK" w:cs="TH SarabunPSK"/>
          <w:sz w:val="32"/>
          <w:szCs w:val="32"/>
          <w:cs/>
        </w:rPr>
        <w:t>สามารถวิเคราะห์ ออกแบบ และเลือกใช้สื่อการเรียนรู้ให้เหมาะสมกับผู้เรียนและบริบทของชุมชน</w:t>
      </w:r>
      <w:r w:rsidR="002A3503" w:rsidRPr="002A35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A3503" w:rsidRPr="00E775B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A3503" w:rsidRPr="002A3503">
        <w:rPr>
          <w:rFonts w:ascii="TH SarabunPSK" w:eastAsia="Times New Roman" w:hAnsi="TH SarabunPSK" w:cs="TH SarabunPSK"/>
          <w:sz w:val="32"/>
          <w:szCs w:val="32"/>
          <w:cs/>
        </w:rPr>
        <w:t>สร้างนวัตกรรมและผลิตสื่อการเรียนรู้ภาษาไทยโดยประยุกต์ใช้เทคโนโลยีสารสนเทศได้อย่างสร้างสรรค์</w:t>
      </w:r>
      <w:r w:rsidR="002A3503" w:rsidRPr="002A35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A3503" w:rsidRPr="00E775BD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และประเมินคุณภาพ ปรับปรุง และสะท้อนผลการใช้สื่อการเรียนรู้เพื่อพัฒนาการจัดการเรียนรู้ภาษาไทย</w:t>
      </w:r>
    </w:p>
    <w:p w:rsidR="003A2AF0" w:rsidRPr="00E775BD" w:rsidRDefault="003A2AF0" w:rsidP="00BE308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E775BD">
        <w:rPr>
          <w:rFonts w:ascii="TH SarabunPSK" w:hAnsi="TH SarabunPSK" w:cs="TH SarabunPSK"/>
          <w:b/>
          <w:bCs/>
          <w:sz w:val="32"/>
          <w:szCs w:val="32"/>
        </w:rPr>
        <w:t xml:space="preserve"> 3 </w:t>
      </w: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ลักษณะและการดำเนินการ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1. </w:t>
      </w:r>
      <w:r w:rsidRPr="00E775BD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145182" w:rsidRPr="00E775BD" w:rsidRDefault="00997661" w:rsidP="00E775BD">
      <w:pPr>
        <w:pStyle w:val="Default"/>
        <w:ind w:firstLine="720"/>
        <w:rPr>
          <w:sz w:val="32"/>
          <w:szCs w:val="32"/>
        </w:rPr>
      </w:pPr>
      <w:r w:rsidRPr="00E775BD">
        <w:rPr>
          <w:sz w:val="32"/>
          <w:szCs w:val="32"/>
          <w:cs/>
        </w:rPr>
        <w:t>ออกแบบเลือกใช้สื่อการเรียนการสอน</w:t>
      </w:r>
      <w:r w:rsidRPr="00E775BD">
        <w:rPr>
          <w:sz w:val="32"/>
          <w:szCs w:val="32"/>
        </w:rPr>
        <w:t xml:space="preserve"> </w:t>
      </w:r>
      <w:r w:rsidRPr="00E775BD">
        <w:rPr>
          <w:sz w:val="32"/>
          <w:szCs w:val="32"/>
          <w:cs/>
        </w:rPr>
        <w:t>และทดลองใช้</w:t>
      </w:r>
      <w:r w:rsidRPr="00E775BD">
        <w:rPr>
          <w:sz w:val="32"/>
          <w:szCs w:val="32"/>
        </w:rPr>
        <w:t xml:space="preserve"> </w:t>
      </w:r>
      <w:r w:rsidRPr="00E775BD">
        <w:rPr>
          <w:sz w:val="32"/>
          <w:szCs w:val="32"/>
          <w:cs/>
        </w:rPr>
        <w:t>เพื่อประเมินและปรับปรุงสื่อการเรียนรู้ภาษาไทยทั้งสื่อทำมือและสื่อออนไลน์</w:t>
      </w:r>
      <w:r w:rsidRPr="00E775BD">
        <w:rPr>
          <w:sz w:val="32"/>
          <w:szCs w:val="32"/>
        </w:rPr>
        <w:t xml:space="preserve"> </w:t>
      </w:r>
      <w:r w:rsidRPr="00E775BD">
        <w:rPr>
          <w:sz w:val="32"/>
          <w:szCs w:val="32"/>
          <w:cs/>
        </w:rPr>
        <w:t>รวมไปถึงการพัฒนานวัตกรรมให้สอดคล้องกับวัตถุประสงค์และผลลัพธ์การเรียนรู้ภาษาไทยตามยุคสมัย</w:t>
      </w:r>
      <w:r w:rsidRPr="00E775BD">
        <w:rPr>
          <w:sz w:val="32"/>
          <w:szCs w:val="32"/>
        </w:rPr>
        <w:t xml:space="preserve"> 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2. </w:t>
      </w:r>
      <w:r w:rsidRPr="00E775BD">
        <w:rPr>
          <w:rFonts w:ascii="TH SarabunPSK" w:hAnsi="TH SarabunPSK" w:cs="TH SarabunPSK"/>
          <w:sz w:val="32"/>
          <w:szCs w:val="32"/>
          <w:cs/>
        </w:rPr>
        <w:t>จำนวนชั่วโมงที่ใช้ต่อภาคการศึกษา</w:t>
      </w:r>
    </w:p>
    <w:p w:rsidR="00145182" w:rsidRPr="00E775BD" w:rsidRDefault="00145182" w:rsidP="00E775B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551"/>
        <w:gridCol w:w="2127"/>
        <w:gridCol w:w="2551"/>
      </w:tblGrid>
      <w:tr w:rsidR="00BE308F" w:rsidRPr="00E775BD" w:rsidTr="00E775BD">
        <w:trPr>
          <w:trHeight w:val="411"/>
        </w:trPr>
        <w:tc>
          <w:tcPr>
            <w:tcW w:w="1843" w:type="dxa"/>
          </w:tcPr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บรรยาย</w:t>
            </w:r>
          </w:p>
        </w:tc>
        <w:tc>
          <w:tcPr>
            <w:tcW w:w="2551" w:type="dxa"/>
          </w:tcPr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การฝึกปฏิบัติ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การฝึกงาน</w:t>
            </w:r>
          </w:p>
        </w:tc>
        <w:tc>
          <w:tcPr>
            <w:tcW w:w="2127" w:type="dxa"/>
          </w:tcPr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การศึกษาด้วยตนเอง</w:t>
            </w:r>
          </w:p>
        </w:tc>
        <w:tc>
          <w:tcPr>
            <w:tcW w:w="2551" w:type="dxa"/>
          </w:tcPr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สอนเสริม</w:t>
            </w:r>
          </w:p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308F" w:rsidRPr="00E775BD" w:rsidTr="00E775BD">
        <w:trPr>
          <w:trHeight w:val="680"/>
        </w:trPr>
        <w:tc>
          <w:tcPr>
            <w:tcW w:w="1843" w:type="dxa"/>
          </w:tcPr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 xml:space="preserve">16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ชั่วโมงต่อภาค</w:t>
            </w:r>
          </w:p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</w:t>
            </w:r>
          </w:p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 xml:space="preserve">32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ชั่วโมงต่อภาคการศึกษา</w:t>
            </w:r>
          </w:p>
        </w:tc>
        <w:tc>
          <w:tcPr>
            <w:tcW w:w="2127" w:type="dxa"/>
          </w:tcPr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ชั่วโมงต่อสัปดาห์</w:t>
            </w:r>
          </w:p>
        </w:tc>
        <w:tc>
          <w:tcPr>
            <w:tcW w:w="2551" w:type="dxa"/>
          </w:tcPr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สอนเสริมตามความ</w:t>
            </w:r>
          </w:p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ต้องการของนักศึกษา</w:t>
            </w:r>
          </w:p>
          <w:p w:rsidR="00BE308F" w:rsidRPr="00E775BD" w:rsidRDefault="00BE308F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เฉพาะราย</w:t>
            </w:r>
            <w:r w:rsidRPr="00E775B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หรือชดเชย</w:t>
            </w:r>
          </w:p>
        </w:tc>
      </w:tr>
    </w:tbl>
    <w:p w:rsidR="00BE308F" w:rsidRPr="00E775BD" w:rsidRDefault="00BE308F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3. </w:t>
      </w:r>
      <w:r w:rsidRPr="00E775BD">
        <w:rPr>
          <w:rFonts w:ascii="TH SarabunPSK" w:hAnsi="TH SarabunPSK" w:cs="TH SarabunPSK"/>
          <w:sz w:val="32"/>
          <w:szCs w:val="32"/>
          <w:cs/>
        </w:rPr>
        <w:t>จำนวนชั่วโมงต่อสัปดาห์ที่จะให้คำปรึกษาและแนะนำทางวิชาการแก่นักศึกษา</w:t>
      </w:r>
    </w:p>
    <w:p w:rsidR="003A2AF0" w:rsidRPr="00E775BD" w:rsidRDefault="003A2AF0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อาจารย์จัดเวลาให้คำปรึกษาเป็นรายบุคคล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หรือรายกลุ่มตามความต้องการ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โดยการสอบถามความ</w:t>
      </w:r>
    </w:p>
    <w:p w:rsidR="00145182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ต้องการจำเป็นใช้เวลา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ประมาณ</w:t>
      </w:r>
      <w:r w:rsidRPr="00E775BD">
        <w:rPr>
          <w:rFonts w:ascii="TH SarabunPSK" w:hAnsi="TH SarabunPSK" w:cs="TH SarabunPSK"/>
          <w:sz w:val="32"/>
          <w:szCs w:val="32"/>
        </w:rPr>
        <w:t xml:space="preserve"> 1 </w:t>
      </w:r>
      <w:r w:rsidRPr="00E775BD">
        <w:rPr>
          <w:rFonts w:ascii="TH SarabunPSK" w:hAnsi="TH SarabunPSK" w:cs="TH SarabunPSK"/>
          <w:sz w:val="32"/>
          <w:szCs w:val="32"/>
          <w:cs/>
        </w:rPr>
        <w:t>ชั่วโมงต่อสัปดาห์</w:t>
      </w:r>
      <w:r w:rsidRPr="00E775BD">
        <w:rPr>
          <w:rFonts w:ascii="TH SarabunPSK" w:hAnsi="TH SarabunPSK" w:cs="TH SarabunPSK"/>
          <w:sz w:val="32"/>
          <w:szCs w:val="32"/>
        </w:rPr>
        <w:t xml:space="preserve"> (</w:t>
      </w:r>
      <w:r w:rsidRPr="00E775BD">
        <w:rPr>
          <w:rFonts w:ascii="TH SarabunPSK" w:hAnsi="TH SarabunPSK" w:cs="TH SarabunPSK"/>
          <w:sz w:val="32"/>
          <w:szCs w:val="32"/>
          <w:cs/>
        </w:rPr>
        <w:t>ตามความต้องการ</w:t>
      </w:r>
      <w:r w:rsidRPr="00E775BD">
        <w:rPr>
          <w:rFonts w:ascii="TH SarabunPSK" w:hAnsi="TH SarabunPSK" w:cs="TH SarabunPSK"/>
          <w:sz w:val="32"/>
          <w:szCs w:val="32"/>
        </w:rPr>
        <w:t>)</w:t>
      </w:r>
    </w:p>
    <w:p w:rsidR="00145182" w:rsidRPr="00E775BD" w:rsidRDefault="00145182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A2AF0" w:rsidRPr="00E775BD" w:rsidRDefault="003A2AF0" w:rsidP="001451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E775BD"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 w:rsidRPr="00E775BD">
        <w:rPr>
          <w:rFonts w:ascii="TH SarabunPSK" w:hAnsi="TH SarabunPSK" w:cs="TH SarabunPSK"/>
          <w:sz w:val="32"/>
          <w:szCs w:val="32"/>
          <w:cs/>
        </w:rPr>
        <w:t>การพัฒนานักศึกษาตามผลลัพธ์การเรียนรู้ที่คาดหวัง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1. </w:t>
      </w:r>
      <w:r w:rsidRPr="00E775BD">
        <w:rPr>
          <w:rFonts w:ascii="TH SarabunPSK" w:hAnsi="TH SarabunPSK" w:cs="TH SarabunPSK"/>
          <w:sz w:val="32"/>
          <w:szCs w:val="32"/>
          <w:cs/>
        </w:rPr>
        <w:t>ผลการเรียนรู้ที่คาดหวังของรายวิชาตอบสนองกับผลการเรียนรู้ที่คาดหวังของหลักสูตร</w:t>
      </w:r>
      <w:r w:rsidRPr="00E775BD">
        <w:rPr>
          <w:rFonts w:ascii="TH SarabunPSK" w:hAnsi="TH SarabunPSK" w:cs="TH SarabunPSK"/>
          <w:sz w:val="32"/>
          <w:szCs w:val="32"/>
        </w:rPr>
        <w:t xml:space="preserve"> (Program</w:t>
      </w: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>Learning Outcome: PLO)</w:t>
      </w:r>
    </w:p>
    <w:p w:rsidR="00BC5FEA" w:rsidRPr="00E775BD" w:rsidRDefault="00BC5FEA" w:rsidP="00BC5FE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E775BD">
        <w:rPr>
          <w:rFonts w:ascii="TH SarabunPSK" w:hAnsi="TH SarabunPSK" w:cs="TH SarabunPSK"/>
          <w:color w:val="000000"/>
          <w:sz w:val="32"/>
          <w:szCs w:val="32"/>
        </w:rPr>
        <w:t>PLO</w:t>
      </w:r>
      <w:proofErr w:type="gramStart"/>
      <w:r w:rsidRPr="00E775BD">
        <w:rPr>
          <w:rFonts w:ascii="TH SarabunPSK" w:hAnsi="TH SarabunPSK" w:cs="TH SarabunPSK"/>
          <w:color w:val="000000"/>
          <w:sz w:val="32"/>
          <w:szCs w:val="32"/>
        </w:rPr>
        <w:t>2 :</w:t>
      </w:r>
      <w:proofErr w:type="gramEnd"/>
      <w:r w:rsidRPr="00E775B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color w:val="000000"/>
          <w:sz w:val="32"/>
          <w:szCs w:val="32"/>
          <w:cs/>
        </w:rPr>
        <w:t>สร้างและออกแบบการจัดกิจกรรมการเรียนรู้ด้านบริการวิชาการ</w:t>
      </w:r>
      <w:r w:rsidRPr="00E775B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color w:val="000000"/>
          <w:sz w:val="32"/>
          <w:szCs w:val="32"/>
          <w:cs/>
        </w:rPr>
        <w:t>ศิลปวัฒนธรรม</w:t>
      </w:r>
      <w:r w:rsidRPr="00E775B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color w:val="000000"/>
          <w:sz w:val="32"/>
          <w:szCs w:val="32"/>
          <w:cs/>
        </w:rPr>
        <w:t>และการวิจัยทางภาษาไทย</w:t>
      </w:r>
      <w:r w:rsidRPr="00E775B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color w:val="000000"/>
          <w:sz w:val="32"/>
          <w:szCs w:val="32"/>
          <w:cs/>
        </w:rPr>
        <w:t>โดยใช้สื่อการสอนที่หลากหลาย</w:t>
      </w:r>
      <w:r w:rsidRPr="00E775B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color w:val="000000"/>
          <w:sz w:val="32"/>
          <w:szCs w:val="32"/>
          <w:cs/>
        </w:rPr>
        <w:t>ตอบสนองความต้องการของชุมชนและท้องถิ่น</w:t>
      </w:r>
    </w:p>
    <w:p w:rsidR="00145182" w:rsidRPr="00E775BD" w:rsidRDefault="00BC5FEA" w:rsidP="009F3E8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color w:val="000000"/>
          <w:sz w:val="32"/>
          <w:szCs w:val="32"/>
        </w:rPr>
        <w:t>PLO</w:t>
      </w:r>
      <w:proofErr w:type="gramStart"/>
      <w:r w:rsidRPr="00E775BD">
        <w:rPr>
          <w:rFonts w:ascii="TH SarabunPSK" w:hAnsi="TH SarabunPSK" w:cs="TH SarabunPSK"/>
          <w:color w:val="000000"/>
          <w:sz w:val="32"/>
          <w:szCs w:val="32"/>
        </w:rPr>
        <w:t>4 :</w:t>
      </w:r>
      <w:proofErr w:type="gramEnd"/>
      <w:r w:rsidRPr="00E775B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color w:val="000000"/>
          <w:sz w:val="32"/>
          <w:szCs w:val="32"/>
          <w:cs/>
        </w:rPr>
        <w:t>มีทักษะสืบในการค้นข้อมูลเทคโนโลยีสารสนเทศในการแสวงหาความรู้</w:t>
      </w:r>
      <w:r w:rsidRPr="00E775B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color w:val="000000"/>
          <w:sz w:val="32"/>
          <w:szCs w:val="32"/>
          <w:cs/>
        </w:rPr>
        <w:t>เพื่อประยุกต์ใช้ในพัฒนาตนเอง</w:t>
      </w:r>
      <w:r w:rsidRPr="00E775B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color w:val="000000"/>
          <w:sz w:val="32"/>
          <w:szCs w:val="32"/>
          <w:cs/>
        </w:rPr>
        <w:t>สร้างสรรค์นวัตกรรมและการวิจัย</w:t>
      </w:r>
    </w:p>
    <w:p w:rsidR="009F3E87" w:rsidRPr="00E775BD" w:rsidRDefault="009F3E87" w:rsidP="002A35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A2AF0" w:rsidRPr="00E775BD" w:rsidRDefault="003A2AF0" w:rsidP="009F3E8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1.1 </w:t>
      </w:r>
      <w:r w:rsidRPr="00E775BD">
        <w:rPr>
          <w:rFonts w:ascii="TH SarabunPSK" w:hAnsi="TH SarabunPSK" w:cs="TH SarabunPSK"/>
          <w:sz w:val="32"/>
          <w:szCs w:val="32"/>
          <w:cs/>
        </w:rPr>
        <w:t>ผลลัพธ์การเรียนรู้ระดับรายวิชา</w:t>
      </w:r>
    </w:p>
    <w:p w:rsidR="009F3E87" w:rsidRPr="00E775BD" w:rsidRDefault="009F3E87" w:rsidP="009F3E8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306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8"/>
        <w:gridCol w:w="3261"/>
        <w:gridCol w:w="1701"/>
        <w:gridCol w:w="2126"/>
      </w:tblGrid>
      <w:tr w:rsidR="003A2AF0" w:rsidRPr="00E775BD" w:rsidTr="00E775BD">
        <w:trPr>
          <w:trHeight w:val="730"/>
        </w:trPr>
        <w:tc>
          <w:tcPr>
            <w:tcW w:w="2218" w:type="dxa"/>
          </w:tcPr>
          <w:p w:rsidR="003A2AF0" w:rsidRPr="00E775BD" w:rsidRDefault="003A2AF0" w:rsidP="002A3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ผลลัพธ์การเรียนรู้ระดับรายวิชา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(CLOs)</w:t>
            </w:r>
          </w:p>
        </w:tc>
        <w:tc>
          <w:tcPr>
            <w:tcW w:w="3261" w:type="dxa"/>
          </w:tcPr>
          <w:p w:rsidR="003A2AF0" w:rsidRPr="00E775BD" w:rsidRDefault="003A2AF0" w:rsidP="003C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ผลลัพธ์การเรียนรู้ที่คาดหวังของหลักสูตร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(PLOs) 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ที่รายวิชารับผิดชอบ</w:t>
            </w:r>
          </w:p>
        </w:tc>
        <w:tc>
          <w:tcPr>
            <w:tcW w:w="1701" w:type="dxa"/>
          </w:tcPr>
          <w:p w:rsidR="003A2AF0" w:rsidRPr="00E775BD" w:rsidRDefault="003A2AF0" w:rsidP="003C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กลยุทธ์การสอนตาม</w:t>
            </w:r>
            <w:r w:rsidR="003C43CA"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  <w:r w:rsidR="003C43CA"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2126" w:type="dxa"/>
          </w:tcPr>
          <w:p w:rsidR="003A2AF0" w:rsidRPr="00E775BD" w:rsidRDefault="003A2AF0" w:rsidP="00E77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กลยุทธ์สำหรับวิธีการวัดและ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ประเมินผลตาม</w:t>
            </w:r>
            <w:r w:rsidR="003C43CA"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</w:tr>
      <w:tr w:rsidR="003A2AF0" w:rsidRPr="00E775BD" w:rsidTr="00E775BD">
        <w:trPr>
          <w:trHeight w:val="730"/>
        </w:trPr>
        <w:tc>
          <w:tcPr>
            <w:tcW w:w="2218" w:type="dxa"/>
          </w:tcPr>
          <w:p w:rsidR="00D01D6F" w:rsidRPr="00E775BD" w:rsidRDefault="002A3503" w:rsidP="00D01D6F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bookmarkStart w:id="0" w:name="_GoBack" w:colFirst="0" w:colLast="0"/>
            <w:r w:rsidRPr="00E775BD">
              <w:rPr>
                <w:rFonts w:ascii="TH SarabunPSK" w:hAnsi="TH SarabunPSK" w:cs="TH SarabunPSK"/>
                <w:sz w:val="32"/>
                <w:szCs w:val="32"/>
              </w:rPr>
              <w:t xml:space="preserve">CLO1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อธิบายหลักการ แนวคิด และประเภทของสื่อการเรียนรู้ภาษาไทยได้อย่างถูกต้อง</w:t>
            </w:r>
            <w:r w:rsidR="00D01D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</w:t>
            </w:r>
            <w:r w:rsidR="00D01D6F" w:rsidRPr="005B524E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เชื่อมโยง</w:t>
            </w:r>
            <w:r w:rsidR="00D01D6F"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D01D6F"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>PLO2</w:t>
            </w:r>
            <w:r w:rsidR="00D01D6F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 w:rsidR="00D01D6F">
              <w:rPr>
                <w:rFonts w:ascii="TH SarabunPSK" w:hAnsi="TH SarabunPSK" w:cs="TH SarabunPSK"/>
                <w:color w:val="000000"/>
                <w:sz w:val="32"/>
                <w:szCs w:val="32"/>
              </w:rPr>
              <w:t>PLO</w:t>
            </w:r>
            <w:r w:rsidR="00D01D6F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3261" w:type="dxa"/>
          </w:tcPr>
          <w:p w:rsidR="002A3503" w:rsidRPr="00E775BD" w:rsidRDefault="002A3503" w:rsidP="002A3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>PLO</w:t>
            </w:r>
            <w:proofErr w:type="gramStart"/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 :</w:t>
            </w:r>
            <w:proofErr w:type="gramEnd"/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สร้างและออกแบบการจัดกิจกรรมการเรียนรู้ด้านบริการวิชาการศิลปวัฒนธรรม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และการวิจัยทางภาษาไทย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โดยใช้สื่อการสอน</w:t>
            </w:r>
            <w:r w:rsidR="00E775BD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ที่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หลากหลาย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ตอบสนองความต้องการของชุมชนและท้องถิ่น</w:t>
            </w:r>
          </w:p>
          <w:p w:rsidR="003A2AF0" w:rsidRPr="00E775BD" w:rsidRDefault="00D01D6F" w:rsidP="002A35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PLO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2A3503"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: </w:t>
            </w:r>
            <w:r w:rsidR="002A3503"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มีทักษะสืบในการค้นข้อมูลเทคโนโลยีสารสนเทศในการแสวงหาความรู้</w:t>
            </w:r>
            <w:r w:rsidR="002A3503"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2A3503"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เพื่อประยุกต์ใช้ในพัฒนาตนเอง</w:t>
            </w:r>
            <w:r w:rsidR="002A3503"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2A3503"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สร้างสรรค์นวัตกรรมและการวิจัย</w:t>
            </w:r>
          </w:p>
        </w:tc>
        <w:tc>
          <w:tcPr>
            <w:tcW w:w="1701" w:type="dxa"/>
          </w:tcPr>
          <w:p w:rsidR="00E775BD" w:rsidRDefault="002A3503" w:rsidP="003C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การบรรยาย </w:t>
            </w:r>
          </w:p>
          <w:p w:rsidR="003A2AF0" w:rsidRPr="00E775BD" w:rsidRDefault="002A3503" w:rsidP="003C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การอภิปราย การศึกษากรณีตัวอย่าง</w:t>
            </w:r>
          </w:p>
        </w:tc>
        <w:tc>
          <w:tcPr>
            <w:tcW w:w="2126" w:type="dxa"/>
          </w:tcPr>
          <w:p w:rsidR="003A2AF0" w:rsidRPr="00E775BD" w:rsidRDefault="002A3503" w:rsidP="003C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แบบทดสอบ ใบงาน การมีส่วนร่วมในชั้นเรียน</w:t>
            </w:r>
          </w:p>
        </w:tc>
      </w:tr>
      <w:tr w:rsidR="003A2AF0" w:rsidRPr="00E775BD" w:rsidTr="00E775BD">
        <w:trPr>
          <w:trHeight w:val="730"/>
        </w:trPr>
        <w:tc>
          <w:tcPr>
            <w:tcW w:w="2218" w:type="dxa"/>
          </w:tcPr>
          <w:p w:rsidR="00D01D6F" w:rsidRPr="00E775BD" w:rsidRDefault="003C43CA" w:rsidP="00D01D6F">
            <w:pPr>
              <w:spacing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CLO2</w:t>
            </w:r>
            <w:r w:rsidR="002A3503" w:rsidRPr="00E775B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A3503"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วิเคราะห์และออกแบบสื่อการเรียนรู้ภาษาไทยให้สอดคล้องกับผลลัพธ์การเรียนรู้และบริบทผู้เรียนได้</w:t>
            </w:r>
            <w:r w:rsidR="00D01D6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D01D6F" w:rsidRPr="005B524E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เชื่อมโยง</w:t>
            </w:r>
            <w:r w:rsidR="00D01D6F"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D01D6F"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>PLO2</w:t>
            </w:r>
          </w:p>
        </w:tc>
        <w:tc>
          <w:tcPr>
            <w:tcW w:w="3261" w:type="dxa"/>
          </w:tcPr>
          <w:p w:rsidR="003A2AF0" w:rsidRPr="00E775BD" w:rsidRDefault="002A3503" w:rsidP="002A3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PLO2 :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สร้างและออกแบบการจัดกิจกรรมการเรียนรู้ด้านบริการวิชาการ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ศิลปวัฒนธรรม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และการวิจัยทางภาษาไทย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โดยใช้สื่อการสอนที่หลากหลาย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ตอบสนองความต้องการของชุมชนและท้องถิ่น</w:t>
            </w:r>
          </w:p>
        </w:tc>
        <w:tc>
          <w:tcPr>
            <w:tcW w:w="1701" w:type="dxa"/>
          </w:tcPr>
          <w:p w:rsidR="003A2AF0" w:rsidRPr="00E775BD" w:rsidRDefault="002A3503" w:rsidP="003C43C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การเรียนรู้แบบโครงงาน การวิเคราะห์กรณีศึกษา การทำงานกลุ่ม</w:t>
            </w:r>
          </w:p>
        </w:tc>
        <w:tc>
          <w:tcPr>
            <w:tcW w:w="2126" w:type="dxa"/>
          </w:tcPr>
          <w:p w:rsidR="003A2AF0" w:rsidRPr="00E775BD" w:rsidRDefault="002A3503" w:rsidP="003C43C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งานออกแบบสื่อ แบบประเมินผลงาน การนำเสนอ</w:t>
            </w:r>
          </w:p>
        </w:tc>
      </w:tr>
      <w:tr w:rsidR="003C43CA" w:rsidRPr="00E775BD" w:rsidTr="00E775BD">
        <w:trPr>
          <w:trHeight w:val="730"/>
        </w:trPr>
        <w:tc>
          <w:tcPr>
            <w:tcW w:w="2218" w:type="dxa"/>
          </w:tcPr>
          <w:p w:rsidR="003C43CA" w:rsidRPr="00E775BD" w:rsidRDefault="003C43CA" w:rsidP="003C43C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CLO3</w:t>
            </w:r>
            <w:r w:rsidR="002A3503" w:rsidRPr="00E775B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A3503"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ผลิตและพัฒนาสื่อการเรียนรู้ภาษาไทยทั้งสื่อทำมือและสื่อดิจิทัลโดยใช้เทคโนโลยีสารสนเทศได้อย่างสร้างสรรค์</w:t>
            </w:r>
            <w:r w:rsidR="00D01D6F"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D01D6F" w:rsidRPr="005B524E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เชื่อมโยง</w:t>
            </w:r>
            <w:r w:rsidR="00D01D6F"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PLO2</w:t>
            </w:r>
            <w:r w:rsidR="00D01D6F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 w:rsidR="00D01D6F">
              <w:rPr>
                <w:rFonts w:ascii="TH SarabunPSK" w:hAnsi="TH SarabunPSK" w:cs="TH SarabunPSK"/>
                <w:color w:val="000000"/>
                <w:sz w:val="32"/>
                <w:szCs w:val="32"/>
              </w:rPr>
              <w:t>PLO</w:t>
            </w:r>
            <w:r w:rsidR="00D01D6F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3261" w:type="dxa"/>
          </w:tcPr>
          <w:p w:rsidR="002A3503" w:rsidRPr="00E775BD" w:rsidRDefault="002A3503" w:rsidP="002A3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>PLO</w:t>
            </w:r>
            <w:proofErr w:type="gramStart"/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 :</w:t>
            </w:r>
            <w:proofErr w:type="gramEnd"/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สร้างและออกแบบการจัดกิจกรรมการเรียนรู้ด้านบริการวิชาการ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ศิลปวัฒนธรรม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และการวิจัยทางภาษาไทย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โดยใช้สื่อการสอนที่หลากหลาย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ตอบสนองความต้องการของชุมชนและท้องถิ่น</w:t>
            </w:r>
          </w:p>
          <w:p w:rsidR="003C43CA" w:rsidRPr="00E775BD" w:rsidRDefault="002A3503" w:rsidP="002A3503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PLO4 :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มีทักษะสืบในการค้นข้อมูลเทคโนโลยีสารสนเทศในการแสวงหาความรู้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เพื่อประยุกต์ใช้ในพัฒนาตนเอง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สร้างสรรค์นวัตกรรมและการ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วิจัย</w:t>
            </w:r>
          </w:p>
        </w:tc>
        <w:tc>
          <w:tcPr>
            <w:tcW w:w="1701" w:type="dxa"/>
          </w:tcPr>
          <w:p w:rsidR="003C43CA" w:rsidRPr="00E775BD" w:rsidRDefault="002A3503" w:rsidP="003C43C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การปฏิบัติการผลิตสื่อ การเรียนรู้เชิงปฏิบัติ </w:t>
            </w:r>
            <w:r w:rsidRPr="00E775BD">
              <w:rPr>
                <w:rFonts w:ascii="TH SarabunPSK" w:hAnsi="TH SarabunPSK" w:cs="TH SarabunPSK"/>
                <w:sz w:val="32"/>
                <w:szCs w:val="32"/>
              </w:rPr>
              <w:t>Workshop</w:t>
            </w:r>
          </w:p>
        </w:tc>
        <w:tc>
          <w:tcPr>
            <w:tcW w:w="2126" w:type="dxa"/>
          </w:tcPr>
          <w:p w:rsidR="003C43CA" w:rsidRPr="00E775BD" w:rsidRDefault="002A3503" w:rsidP="003C43C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ผลงานสื่อ นวัตกรรม การสาธิตและนำเสนอ</w:t>
            </w:r>
          </w:p>
        </w:tc>
      </w:tr>
      <w:tr w:rsidR="003C43CA" w:rsidRPr="00E775BD" w:rsidTr="00E775BD">
        <w:trPr>
          <w:trHeight w:val="730"/>
        </w:trPr>
        <w:tc>
          <w:tcPr>
            <w:tcW w:w="2218" w:type="dxa"/>
          </w:tcPr>
          <w:p w:rsidR="003C43CA" w:rsidRPr="00E775BD" w:rsidRDefault="002A3503" w:rsidP="003C43C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CLO4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ประเมินและปรับปรุงสื่อการเรียนรู้ภาษาไทยโดยใช้หลักการวัดและประเมินคุณภาพสื่อได้</w:t>
            </w:r>
            <w:r w:rsidR="00D01D6F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D01D6F" w:rsidRPr="005B524E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เชื่อมโยง</w:t>
            </w:r>
            <w:r w:rsidR="00D01D6F"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D01D6F">
              <w:rPr>
                <w:rFonts w:ascii="TH SarabunPSK" w:hAnsi="TH SarabunPSK" w:cs="TH SarabunPSK"/>
                <w:color w:val="000000"/>
                <w:sz w:val="32"/>
                <w:szCs w:val="32"/>
              </w:rPr>
              <w:t>PLO</w:t>
            </w:r>
            <w:r w:rsidR="00D01D6F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3261" w:type="dxa"/>
          </w:tcPr>
          <w:p w:rsidR="003C43CA" w:rsidRPr="00E775BD" w:rsidRDefault="002A3503" w:rsidP="003C43C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PLO4 :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มีทักษะสืบในการค้นข้อมูลเทคโนโลยีสารสนเทศในการแสวงหาความรู้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เพื่อประยุกต์ใช้ในพัฒนาตนเอง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E775B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สร้างสรรค์นวัตกรรมและการวิจัย</w:t>
            </w:r>
          </w:p>
        </w:tc>
        <w:tc>
          <w:tcPr>
            <w:tcW w:w="1701" w:type="dxa"/>
          </w:tcPr>
          <w:p w:rsidR="003C43CA" w:rsidRPr="00E775BD" w:rsidRDefault="002A3503" w:rsidP="002A3503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การสะท้อนผลการเรียนรู้ การวิพากษ์ผลงาน การประเมินร่วมกัน</w:t>
            </w:r>
          </w:p>
        </w:tc>
        <w:tc>
          <w:tcPr>
            <w:tcW w:w="2126" w:type="dxa"/>
          </w:tcPr>
          <w:p w:rsidR="003C43CA" w:rsidRPr="00E775BD" w:rsidRDefault="002A3503" w:rsidP="003C43C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รา</w:t>
            </w:r>
            <w:r w:rsidR="00E775BD">
              <w:rPr>
                <w:rFonts w:ascii="TH SarabunPSK" w:hAnsi="TH SarabunPSK" w:cs="TH SarabunPSK"/>
                <w:sz w:val="32"/>
                <w:szCs w:val="32"/>
                <w:cs/>
              </w:rPr>
              <w:t>ยงานประเมินสื่อ แบบประเมินตนเอง</w:t>
            </w:r>
          </w:p>
        </w:tc>
      </w:tr>
      <w:bookmarkEnd w:id="0"/>
    </w:tbl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A2AF0" w:rsidRPr="00E775BD" w:rsidRDefault="003A2AF0" w:rsidP="009F3E87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E775BD">
        <w:rPr>
          <w:rFonts w:ascii="TH SarabunPSK" w:hAnsi="TH SarabunPSK" w:cs="TH SarabunPSK"/>
          <w:b/>
          <w:bCs/>
          <w:sz w:val="32"/>
          <w:szCs w:val="32"/>
        </w:rPr>
        <w:t xml:space="preserve"> 5 </w:t>
      </w: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แผนการสอนและการประเมินผล</w:t>
      </w:r>
    </w:p>
    <w:p w:rsidR="003A2AF0" w:rsidRPr="00E775BD" w:rsidRDefault="003A2AF0" w:rsidP="003A2AF0">
      <w:pPr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1. </w:t>
      </w:r>
      <w:r w:rsidRPr="00E775BD">
        <w:rPr>
          <w:rFonts w:ascii="TH SarabunPSK" w:hAnsi="TH SarabunPSK" w:cs="TH SarabunPSK"/>
          <w:sz w:val="32"/>
          <w:szCs w:val="32"/>
          <w:cs/>
        </w:rPr>
        <w:t>แผนการสอน</w:t>
      </w:r>
    </w:p>
    <w:tbl>
      <w:tblPr>
        <w:tblW w:w="9306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3"/>
        <w:gridCol w:w="2126"/>
        <w:gridCol w:w="992"/>
        <w:gridCol w:w="2048"/>
        <w:gridCol w:w="1638"/>
        <w:gridCol w:w="1559"/>
      </w:tblGrid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</w:t>
            </w:r>
          </w:p>
        </w:tc>
        <w:tc>
          <w:tcPr>
            <w:tcW w:w="2126" w:type="dxa"/>
          </w:tcPr>
          <w:p w:rsidR="003A2AF0" w:rsidRPr="00E775BD" w:rsidRDefault="003A2AF0" w:rsidP="009F3E8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992" w:type="dxa"/>
          </w:tcPr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ชั่วโมงสอน</w:t>
            </w:r>
          </w:p>
        </w:tc>
        <w:tc>
          <w:tcPr>
            <w:tcW w:w="2048" w:type="dxa"/>
          </w:tcPr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กิจกรรมการเรียนการสอน</w:t>
            </w:r>
          </w:p>
        </w:tc>
        <w:tc>
          <w:tcPr>
            <w:tcW w:w="1638" w:type="dxa"/>
          </w:tcPr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สื่อการเรียนรู้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3A2AF0" w:rsidRPr="00E775BD" w:rsidRDefault="003A2AF0" w:rsidP="009F3E8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แหล่งการเรียนรู้</w:t>
            </w:r>
          </w:p>
        </w:tc>
        <w:tc>
          <w:tcPr>
            <w:tcW w:w="1559" w:type="dxa"/>
          </w:tcPr>
          <w:p w:rsidR="003A2AF0" w:rsidRPr="00E775BD" w:rsidRDefault="003A2AF0" w:rsidP="009F3E8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ผู้สอน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126" w:type="dxa"/>
          </w:tcPr>
          <w:p w:rsidR="003A2AF0" w:rsidRPr="00E775BD" w:rsidRDefault="003A2AF0" w:rsidP="00B75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ปฐมนิเทศเกี่ยวกับการเรียนการสอน</w:t>
            </w:r>
          </w:p>
        </w:tc>
        <w:tc>
          <w:tcPr>
            <w:tcW w:w="992" w:type="dxa"/>
          </w:tcPr>
          <w:p w:rsidR="003A2AF0" w:rsidRPr="00E775BD" w:rsidRDefault="002A3503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ซักถามนักศึกษา</w:t>
            </w:r>
          </w:p>
          <w:p w:rsidR="00145182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เกี่ยวกับ</w:t>
            </w:r>
          </w:p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38" w:type="dxa"/>
          </w:tcPr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แผนการสอน</w:t>
            </w:r>
          </w:p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มคอ</w:t>
            </w:r>
            <w:r w:rsidRPr="00E775BD">
              <w:rPr>
                <w:rFonts w:ascii="TH SarabunPSK" w:hAnsi="TH SarabunPSK" w:cs="TH SarabunPSK"/>
                <w:sz w:val="32"/>
                <w:szCs w:val="32"/>
              </w:rPr>
              <w:t>. 3</w:t>
            </w:r>
          </w:p>
        </w:tc>
        <w:tc>
          <w:tcPr>
            <w:tcW w:w="1559" w:type="dxa"/>
          </w:tcPr>
          <w:p w:rsidR="003A2AF0" w:rsidRPr="00E775BD" w:rsidRDefault="002A3503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126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ความรู้พื้นฐานเกี่ยวกับสื่อการเรียนรู้ภาษาไทย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บรรยาย อภิปราย และวิเคราะห์ตัวอย่างสื่อ</w:t>
            </w:r>
          </w:p>
        </w:tc>
        <w:tc>
          <w:tcPr>
            <w:tcW w:w="1638" w:type="dxa"/>
          </w:tcPr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- Power point</w:t>
            </w:r>
          </w:p>
          <w:p w:rsidR="003A2AF0" w:rsidRPr="00E775BD" w:rsidRDefault="003A2AF0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เอกสาร</w:t>
            </w:r>
          </w:p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ประกอบการสอน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126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หลักการออกแบบสื่อการเรียนรู้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ศึกษากรณีตัวอย่างและออกแบบสื่อเบื้องต้น</w:t>
            </w:r>
          </w:p>
        </w:tc>
        <w:tc>
          <w:tcPr>
            <w:tcW w:w="163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ตัวอย่างสื่อจริง เว็บไซต์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126" w:type="dxa"/>
          </w:tcPr>
          <w:p w:rsidR="003A2AF0" w:rsidRPr="00E775BD" w:rsidRDefault="00B7542B" w:rsidP="00B7542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การวิเคราะห์ผู้เรียนและบริบทการเรียนรู้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วิเคราะห์กลุ่มเป้าหมายและออกแบบกิจกรรม</w:t>
            </w:r>
          </w:p>
        </w:tc>
        <w:tc>
          <w:tcPr>
            <w:tcW w:w="163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แบบวิเคราะห์ผู้เรียน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126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การผลิตสื่อทำมือสำหรับการเรียนการสอนภาษาไทย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B7542B" w:rsidP="00B7542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ฝึกปฏิบัติการผลิตสื่อ</w:t>
            </w:r>
          </w:p>
        </w:tc>
        <w:tc>
          <w:tcPr>
            <w:tcW w:w="1638" w:type="dxa"/>
          </w:tcPr>
          <w:p w:rsidR="003A2AF0" w:rsidRPr="00E775BD" w:rsidRDefault="00B7542B" w:rsidP="00E77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วัสดุอุปกรณ์ผลิตสื่อ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126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การออกแบบสื่อดิจิทัล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และอินโฟกราฟิก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lastRenderedPageBreak/>
              <w:t>4</w:t>
            </w:r>
          </w:p>
        </w:tc>
        <w:tc>
          <w:tcPr>
            <w:tcW w:w="2048" w:type="dxa"/>
          </w:tcPr>
          <w:p w:rsidR="003A2AF0" w:rsidRPr="00E775BD" w:rsidRDefault="00B7542B" w:rsidP="00B75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 xml:space="preserve">Workshop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ออกแบบสื่อดิจิทัล</w:t>
            </w:r>
          </w:p>
        </w:tc>
        <w:tc>
          <w:tcPr>
            <w:tcW w:w="1638" w:type="dxa"/>
          </w:tcPr>
          <w:p w:rsid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775BD">
              <w:rPr>
                <w:rFonts w:ascii="TH SarabunPSK" w:hAnsi="TH SarabunPSK" w:cs="TH SarabunPSK"/>
                <w:sz w:val="32"/>
                <w:szCs w:val="32"/>
              </w:rPr>
              <w:lastRenderedPageBreak/>
              <w:t>Canva</w:t>
            </w:r>
            <w:proofErr w:type="spellEnd"/>
          </w:p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โปรแกรมออกแบบ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อาจารย์รุ่งณภา 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lastRenderedPageBreak/>
              <w:t>7</w:t>
            </w:r>
          </w:p>
        </w:tc>
        <w:tc>
          <w:tcPr>
            <w:tcW w:w="2126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การใช้เทคโนโลยีสารสนเทศเพื่อการผลิตสื่อ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ฝึกใช้โปรแกรมและแอปพลิเคชัน</w:t>
            </w:r>
          </w:p>
        </w:tc>
        <w:tc>
          <w:tcPr>
            <w:tcW w:w="1638" w:type="dxa"/>
          </w:tcPr>
          <w:p w:rsidR="003A2AF0" w:rsidRPr="00E775BD" w:rsidRDefault="00B7542B" w:rsidP="00B75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คอมพิวเตอร์ 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8363" w:type="dxa"/>
            <w:gridSpan w:val="5"/>
          </w:tcPr>
          <w:p w:rsidR="003A2AF0" w:rsidRPr="00E775BD" w:rsidRDefault="003A2AF0" w:rsidP="009F3E8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สอยกลางภาค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126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การออกแบบกิจกรรมการเรียนรู้ร่วมกับสื่อ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ออกแบบกิจกรรม </w:t>
            </w:r>
            <w:r w:rsidRPr="00E775BD">
              <w:rPr>
                <w:rFonts w:ascii="TH SarabunPSK" w:hAnsi="TH SarabunPSK" w:cs="TH SarabunPSK"/>
                <w:sz w:val="32"/>
                <w:szCs w:val="32"/>
              </w:rPr>
              <w:t>Active Learning</w:t>
            </w:r>
          </w:p>
        </w:tc>
        <w:tc>
          <w:tcPr>
            <w:tcW w:w="163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ตัวอย่างแผนการสอน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126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การทดลองใช้และประเมินสื่อ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B7542B" w:rsidP="00B75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การทดลองใช้และประเมินสื่อ</w:t>
            </w:r>
          </w:p>
        </w:tc>
        <w:tc>
          <w:tcPr>
            <w:tcW w:w="163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แบบประเมินสื่อ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126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การปรับปรุงและพัฒนานวัตกรรมสื่อ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ปรับปรุงผลงานจากข้อเสนอแนะ</w:t>
            </w:r>
          </w:p>
        </w:tc>
        <w:tc>
          <w:tcPr>
            <w:tcW w:w="163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ผลงานนักศึกษา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2126" w:type="dxa"/>
          </w:tcPr>
          <w:p w:rsidR="003A2AF0" w:rsidRPr="00E775BD" w:rsidRDefault="00B7542B" w:rsidP="00B7542B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การนำเสนอผลงานสื่อการเรียนรู้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นำเสนอและวิพากษ์ผลงาน</w:t>
            </w:r>
          </w:p>
        </w:tc>
        <w:tc>
          <w:tcPr>
            <w:tcW w:w="1638" w:type="dxa"/>
          </w:tcPr>
          <w:p w:rsidR="003A2AF0" w:rsidRPr="00E775BD" w:rsidRDefault="00B7542B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2126" w:type="dxa"/>
          </w:tcPr>
          <w:p w:rsidR="003A2AF0" w:rsidRPr="00E775BD" w:rsidRDefault="00B7542B" w:rsidP="00B7542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นำเสนอผลงานและสะท้อนผลการใช้สื่อ</w:t>
            </w:r>
          </w:p>
        </w:tc>
        <w:tc>
          <w:tcPr>
            <w:tcW w:w="992" w:type="dxa"/>
          </w:tcPr>
          <w:p w:rsidR="003A2AF0" w:rsidRPr="00E775BD" w:rsidRDefault="00B7542B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A47B21" w:rsidP="00A47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อภิปรายและสะท้อนผลการเรียนรู้</w:t>
            </w:r>
          </w:p>
        </w:tc>
        <w:tc>
          <w:tcPr>
            <w:tcW w:w="1638" w:type="dxa"/>
          </w:tcPr>
          <w:p w:rsidR="003A2AF0" w:rsidRPr="00E775BD" w:rsidRDefault="00A47B21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ชิ้นงาน</w:t>
            </w:r>
            <w:r w:rsidRPr="00E775BD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แบบประเมิน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2126" w:type="dxa"/>
          </w:tcPr>
          <w:p w:rsidR="003A2AF0" w:rsidRPr="00E775BD" w:rsidRDefault="00A47B21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การประยุกต์ใช้สื่อในบริบทชุมชนและท้องถิ่น</w:t>
            </w:r>
          </w:p>
        </w:tc>
        <w:tc>
          <w:tcPr>
            <w:tcW w:w="992" w:type="dxa"/>
          </w:tcPr>
          <w:p w:rsidR="003A2AF0" w:rsidRPr="00E775BD" w:rsidRDefault="00A47B21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A47B21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วิเคราะห์การใช้สื่อในชุมชน</w:t>
            </w:r>
          </w:p>
        </w:tc>
        <w:tc>
          <w:tcPr>
            <w:tcW w:w="1638" w:type="dxa"/>
          </w:tcPr>
          <w:p w:rsidR="00A47B21" w:rsidRPr="00E775BD" w:rsidRDefault="00A47B21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Power point</w:t>
            </w:r>
          </w:p>
          <w:p w:rsidR="003A2AF0" w:rsidRPr="00E775BD" w:rsidRDefault="00A47B21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ใบงาน 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2126" w:type="dxa"/>
          </w:tcPr>
          <w:p w:rsidR="003A2AF0" w:rsidRPr="00E775BD" w:rsidRDefault="00A47B21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สรุปองค์ความรู้และนำเสนอผลงานปลายภาค</w:t>
            </w:r>
          </w:p>
        </w:tc>
        <w:tc>
          <w:tcPr>
            <w:tcW w:w="992" w:type="dxa"/>
          </w:tcPr>
          <w:p w:rsidR="003A2AF0" w:rsidRPr="00E775BD" w:rsidRDefault="00A47B21" w:rsidP="00E775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A2AF0" w:rsidRPr="00E775BD" w:rsidRDefault="00A47B21" w:rsidP="00A47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สรุปบทเรียนและนำเสนอผลงาน</w:t>
            </w:r>
          </w:p>
        </w:tc>
        <w:tc>
          <w:tcPr>
            <w:tcW w:w="1638" w:type="dxa"/>
          </w:tcPr>
          <w:p w:rsidR="003A2AF0" w:rsidRPr="00E775BD" w:rsidRDefault="00A47B21" w:rsidP="009F3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559" w:type="dxa"/>
          </w:tcPr>
          <w:p w:rsidR="003A2AF0" w:rsidRPr="00E775BD" w:rsidRDefault="00B7542B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อาจารย์รุ่งณภา บุญยิ้ม</w:t>
            </w:r>
          </w:p>
        </w:tc>
      </w:tr>
      <w:tr w:rsidR="003A2AF0" w:rsidRPr="00E775BD" w:rsidTr="00E775BD">
        <w:trPr>
          <w:trHeight w:val="730"/>
        </w:trPr>
        <w:tc>
          <w:tcPr>
            <w:tcW w:w="943" w:type="dxa"/>
          </w:tcPr>
          <w:p w:rsidR="003A2AF0" w:rsidRPr="00E775BD" w:rsidRDefault="003A2AF0" w:rsidP="009F3E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8363" w:type="dxa"/>
            <w:gridSpan w:val="5"/>
          </w:tcPr>
          <w:p w:rsidR="003A2AF0" w:rsidRPr="00E775BD" w:rsidRDefault="003A2AF0" w:rsidP="009F3E8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สอบปลายภาค</w:t>
            </w:r>
          </w:p>
        </w:tc>
      </w:tr>
    </w:tbl>
    <w:p w:rsidR="00145182" w:rsidRPr="00E775BD" w:rsidRDefault="00145182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A2AF0" w:rsidRPr="00E775BD" w:rsidRDefault="003A2AF0" w:rsidP="003A2AF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2. </w:t>
      </w:r>
      <w:r w:rsidRPr="00E775BD">
        <w:rPr>
          <w:rFonts w:ascii="TH SarabunPSK" w:hAnsi="TH SarabunPSK" w:cs="TH SarabunPSK"/>
          <w:sz w:val="32"/>
          <w:szCs w:val="32"/>
          <w:cs/>
        </w:rPr>
        <w:t>แผนการประเมินตามผลลัพธ์การเรียนรู้ที่คาดหวังของรายวิชา</w:t>
      </w:r>
    </w:p>
    <w:p w:rsidR="003A2AF0" w:rsidRPr="00E775BD" w:rsidRDefault="003A2AF0" w:rsidP="003A2AF0">
      <w:pPr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2.1 </w:t>
      </w:r>
      <w:r w:rsidRPr="00E775BD">
        <w:rPr>
          <w:rFonts w:ascii="TH SarabunPSK" w:hAnsi="TH SarabunPSK" w:cs="TH SarabunPSK"/>
          <w:sz w:val="32"/>
          <w:szCs w:val="32"/>
          <w:cs/>
        </w:rPr>
        <w:t>การวัดผล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2857"/>
        <w:gridCol w:w="1962"/>
        <w:gridCol w:w="1985"/>
      </w:tblGrid>
      <w:tr w:rsidR="00145182" w:rsidRPr="00E775BD" w:rsidTr="00A85200">
        <w:trPr>
          <w:trHeight w:val="513"/>
        </w:trPr>
        <w:tc>
          <w:tcPr>
            <w:tcW w:w="2552" w:type="dxa"/>
          </w:tcPr>
          <w:p w:rsidR="00A85200" w:rsidRPr="00E775BD" w:rsidRDefault="00A85200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ผลลัพธ์การเรียนรู้ระดับ</w:t>
            </w:r>
          </w:p>
          <w:p w:rsidR="00145182" w:rsidRPr="00E775BD" w:rsidRDefault="00A85200" w:rsidP="00E775BD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</w:t>
            </w: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(CLOs)</w:t>
            </w:r>
          </w:p>
        </w:tc>
        <w:tc>
          <w:tcPr>
            <w:tcW w:w="2857" w:type="dxa"/>
          </w:tcPr>
          <w:p w:rsidR="00145182" w:rsidRPr="00E775BD" w:rsidRDefault="00A85200" w:rsidP="00E7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วิธีการประเมินผลการเรียนรู้ของผู้เรียน</w:t>
            </w:r>
          </w:p>
        </w:tc>
        <w:tc>
          <w:tcPr>
            <w:tcW w:w="1962" w:type="dxa"/>
          </w:tcPr>
          <w:p w:rsidR="00145182" w:rsidRPr="00E775BD" w:rsidRDefault="00A85200" w:rsidP="00E775BD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1985" w:type="dxa"/>
          </w:tcPr>
          <w:p w:rsidR="00145182" w:rsidRPr="00E775BD" w:rsidRDefault="00A85200" w:rsidP="00E775BD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สัดส่วนของการประเมินผล</w:t>
            </w:r>
          </w:p>
        </w:tc>
      </w:tr>
      <w:tr w:rsidR="00A85200" w:rsidRPr="00E775BD" w:rsidTr="00A85200">
        <w:trPr>
          <w:trHeight w:val="513"/>
        </w:trPr>
        <w:tc>
          <w:tcPr>
            <w:tcW w:w="2552" w:type="dxa"/>
          </w:tcPr>
          <w:p w:rsidR="00A85200" w:rsidRPr="00E775BD" w:rsidRDefault="009F3E87" w:rsidP="00E775BD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CLO1</w:t>
            </w:r>
            <w:r w:rsidR="00E775B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775BD" w:rsidRPr="00E775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อธิบายหลักการ </w:t>
            </w:r>
            <w:r w:rsidR="00E775BD" w:rsidRPr="00E775B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แนวคิด และประเภทของสื่อการเรียนรู้ภาษาไทยได้อย่างถูกต้อง</w:t>
            </w:r>
          </w:p>
        </w:tc>
        <w:tc>
          <w:tcPr>
            <w:tcW w:w="2857" w:type="dxa"/>
          </w:tcPr>
          <w:p w:rsidR="00A85200" w:rsidRPr="00E775BD" w:rsidRDefault="00E775BD" w:rsidP="00E775BD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แบบทดสอบและการมีส่วนร่วม</w:t>
            </w: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ในชั้นเรียน</w:t>
            </w:r>
          </w:p>
        </w:tc>
        <w:tc>
          <w:tcPr>
            <w:tcW w:w="1962" w:type="dxa"/>
          </w:tcPr>
          <w:p w:rsidR="00A85200" w:rsidRPr="00E775BD" w:rsidRDefault="00E775BD" w:rsidP="00E775BD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lastRenderedPageBreak/>
              <w:t>1–8</w:t>
            </w:r>
          </w:p>
        </w:tc>
        <w:tc>
          <w:tcPr>
            <w:tcW w:w="1985" w:type="dxa"/>
          </w:tcPr>
          <w:p w:rsidR="00A85200" w:rsidRPr="00E775BD" w:rsidRDefault="00E775BD" w:rsidP="00E775BD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20%</w:t>
            </w:r>
          </w:p>
        </w:tc>
      </w:tr>
      <w:tr w:rsidR="00A85200" w:rsidRPr="00E775BD" w:rsidTr="00A85200">
        <w:trPr>
          <w:trHeight w:val="513"/>
        </w:trPr>
        <w:tc>
          <w:tcPr>
            <w:tcW w:w="2552" w:type="dxa"/>
          </w:tcPr>
          <w:p w:rsidR="00A85200" w:rsidRPr="00E775BD" w:rsidRDefault="009F3E87" w:rsidP="00E775BD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lastRenderedPageBreak/>
              <w:t>CLO2</w:t>
            </w:r>
            <w:r w:rsidR="00E775B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775BD"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วิเคราะห์และออกแบบสื่อการเรียนรู้ภาษาไทยให้สอดคล้องกับผลลัพธ์การเรียนรู้และบริบทผู้เรียนได้</w:t>
            </w:r>
          </w:p>
        </w:tc>
        <w:tc>
          <w:tcPr>
            <w:tcW w:w="2857" w:type="dxa"/>
          </w:tcPr>
          <w:p w:rsidR="00A85200" w:rsidRPr="00E775BD" w:rsidRDefault="00E775BD" w:rsidP="00E775BD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งานวิเคราะห์และออกแบบสื่อการเรียนรู้</w:t>
            </w:r>
          </w:p>
        </w:tc>
        <w:tc>
          <w:tcPr>
            <w:tcW w:w="1962" w:type="dxa"/>
          </w:tcPr>
          <w:p w:rsidR="00A85200" w:rsidRPr="00E775BD" w:rsidRDefault="00E775BD" w:rsidP="00E775BD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4–9</w:t>
            </w:r>
          </w:p>
        </w:tc>
        <w:tc>
          <w:tcPr>
            <w:tcW w:w="1985" w:type="dxa"/>
          </w:tcPr>
          <w:p w:rsidR="00A85200" w:rsidRPr="00E775BD" w:rsidRDefault="00E775BD" w:rsidP="00E775BD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20%</w:t>
            </w:r>
          </w:p>
        </w:tc>
      </w:tr>
      <w:tr w:rsidR="00A85200" w:rsidRPr="00E775BD" w:rsidTr="00A85200">
        <w:trPr>
          <w:trHeight w:val="513"/>
        </w:trPr>
        <w:tc>
          <w:tcPr>
            <w:tcW w:w="2552" w:type="dxa"/>
          </w:tcPr>
          <w:p w:rsidR="00A85200" w:rsidRPr="00E775BD" w:rsidRDefault="009F3E87" w:rsidP="00E775BD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CLO3</w:t>
            </w:r>
            <w:r w:rsidR="00E775B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="00E775BD" w:rsidRPr="00E775BD">
              <w:rPr>
                <w:rFonts w:ascii="TH SarabunPSK" w:hAnsi="TH SarabunPSK" w:cs="TH SarabunPSK"/>
                <w:sz w:val="32"/>
                <w:szCs w:val="32"/>
              </w:rPr>
              <w:t>CLO3</w:t>
            </w:r>
            <w:proofErr w:type="spellEnd"/>
            <w:r w:rsidR="00E775BD" w:rsidRPr="00E775B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775BD"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ผลิตและพัฒนาสื่อการเรียนรู้ภาษาไทยทั้งสื่อทำมือและสื่อดิจิทัลโดยใช้เทคโนโลยีสารสนเทศได้อย่างสร้างสรรค์</w:t>
            </w:r>
          </w:p>
        </w:tc>
        <w:tc>
          <w:tcPr>
            <w:tcW w:w="2857" w:type="dxa"/>
          </w:tcPr>
          <w:p w:rsidR="00A85200" w:rsidRPr="00E775BD" w:rsidRDefault="00E775BD" w:rsidP="00E775BD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ผลงานการผลิตสื่อและการนำเสนอผลงาน</w:t>
            </w:r>
          </w:p>
        </w:tc>
        <w:tc>
          <w:tcPr>
            <w:tcW w:w="1962" w:type="dxa"/>
          </w:tcPr>
          <w:p w:rsidR="00A85200" w:rsidRPr="00E775BD" w:rsidRDefault="00E775BD" w:rsidP="00E775BD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5–15</w:t>
            </w:r>
          </w:p>
        </w:tc>
        <w:tc>
          <w:tcPr>
            <w:tcW w:w="1985" w:type="dxa"/>
          </w:tcPr>
          <w:p w:rsidR="00A85200" w:rsidRPr="00E775BD" w:rsidRDefault="00E775BD" w:rsidP="00E775BD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35%</w:t>
            </w:r>
          </w:p>
        </w:tc>
      </w:tr>
      <w:tr w:rsidR="00A85200" w:rsidRPr="00E775BD" w:rsidTr="00A85200">
        <w:trPr>
          <w:trHeight w:val="513"/>
        </w:trPr>
        <w:tc>
          <w:tcPr>
            <w:tcW w:w="2552" w:type="dxa"/>
          </w:tcPr>
          <w:p w:rsidR="00A85200" w:rsidRPr="00E775BD" w:rsidRDefault="009F3E87" w:rsidP="00E775BD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CLO4</w:t>
            </w:r>
            <w:r w:rsidR="00E775B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775BD"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ประเมินและปรับปรุงสื่อการเรียนรู้ภาษาไทยโดยใช้หลักการวัดและประเมินคุณภาพสื่อได้</w:t>
            </w:r>
          </w:p>
        </w:tc>
        <w:tc>
          <w:tcPr>
            <w:tcW w:w="2857" w:type="dxa"/>
          </w:tcPr>
          <w:p w:rsidR="00A85200" w:rsidRPr="00E775BD" w:rsidRDefault="00E775BD" w:rsidP="00E775BD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รายงานประเมินและปรับปรุงสื่อการเรียนรู้</w:t>
            </w:r>
          </w:p>
        </w:tc>
        <w:tc>
          <w:tcPr>
            <w:tcW w:w="1962" w:type="dxa"/>
          </w:tcPr>
          <w:p w:rsidR="00A85200" w:rsidRPr="00E775BD" w:rsidRDefault="00E775BD" w:rsidP="00E775BD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10–15</w:t>
            </w:r>
          </w:p>
        </w:tc>
        <w:tc>
          <w:tcPr>
            <w:tcW w:w="1985" w:type="dxa"/>
          </w:tcPr>
          <w:p w:rsidR="00A85200" w:rsidRPr="00E775BD" w:rsidRDefault="00E775BD" w:rsidP="00E775BD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35%</w:t>
            </w:r>
          </w:p>
        </w:tc>
      </w:tr>
      <w:tr w:rsidR="00A85200" w:rsidRPr="00E775BD" w:rsidTr="005E1C67">
        <w:trPr>
          <w:trHeight w:val="513"/>
        </w:trPr>
        <w:tc>
          <w:tcPr>
            <w:tcW w:w="7371" w:type="dxa"/>
            <w:gridSpan w:val="3"/>
          </w:tcPr>
          <w:p w:rsidR="00A85200" w:rsidRPr="00E775BD" w:rsidRDefault="00A85200" w:rsidP="00E775BD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:rsidR="00A85200" w:rsidRPr="00E775BD" w:rsidRDefault="00E775BD" w:rsidP="00E775BD">
            <w:pPr>
              <w:spacing w:line="240" w:lineRule="auto"/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100%</w:t>
            </w:r>
          </w:p>
        </w:tc>
      </w:tr>
    </w:tbl>
    <w:p w:rsidR="00A85200" w:rsidRPr="00E775BD" w:rsidRDefault="00A85200" w:rsidP="003A2AF0">
      <w:pPr>
        <w:rPr>
          <w:rFonts w:ascii="TH SarabunPSK" w:hAnsi="TH SarabunPSK" w:cs="TH SarabunPSK"/>
          <w:sz w:val="32"/>
          <w:szCs w:val="32"/>
        </w:rPr>
      </w:pPr>
    </w:p>
    <w:p w:rsidR="00145182" w:rsidRPr="00E775BD" w:rsidRDefault="00145182" w:rsidP="003A2AF0">
      <w:pPr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2.2 </w:t>
      </w:r>
      <w:r w:rsidRPr="00E775BD">
        <w:rPr>
          <w:rFonts w:ascii="TH SarabunPSK" w:hAnsi="TH SarabunPSK" w:cs="TH SarabunPSK"/>
          <w:sz w:val="32"/>
          <w:szCs w:val="32"/>
          <w:cs/>
        </w:rPr>
        <w:t>เกณฑ์คะแนนในการวัดระดับผลการศึกษา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9"/>
        <w:gridCol w:w="4040"/>
      </w:tblGrid>
      <w:tr w:rsidR="00145182" w:rsidRPr="00E775BD" w:rsidTr="00145182">
        <w:trPr>
          <w:trHeight w:val="530"/>
        </w:trPr>
        <w:tc>
          <w:tcPr>
            <w:tcW w:w="3929" w:type="dxa"/>
          </w:tcPr>
          <w:p w:rsidR="00145182" w:rsidRPr="00E775BD" w:rsidRDefault="00145182" w:rsidP="0093581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4040" w:type="dxa"/>
          </w:tcPr>
          <w:p w:rsidR="00145182" w:rsidRPr="00E775BD" w:rsidRDefault="00145182" w:rsidP="0093581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ช่วงระดับคะแนน</w:t>
            </w:r>
          </w:p>
        </w:tc>
      </w:tr>
      <w:tr w:rsidR="00145182" w:rsidRPr="00E775BD" w:rsidTr="00E775BD">
        <w:trPr>
          <w:trHeight w:val="530"/>
        </w:trPr>
        <w:tc>
          <w:tcPr>
            <w:tcW w:w="3929" w:type="dxa"/>
          </w:tcPr>
          <w:p w:rsidR="00145182" w:rsidRPr="00E775BD" w:rsidRDefault="00145182" w:rsidP="0093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4040" w:type="dxa"/>
          </w:tcPr>
          <w:p w:rsidR="00145182" w:rsidRPr="00E775BD" w:rsidRDefault="00145182" w:rsidP="0093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80-100</w:t>
            </w:r>
          </w:p>
        </w:tc>
      </w:tr>
      <w:tr w:rsidR="00145182" w:rsidRPr="00E775BD" w:rsidTr="00E775BD">
        <w:trPr>
          <w:trHeight w:val="530"/>
        </w:trPr>
        <w:tc>
          <w:tcPr>
            <w:tcW w:w="3929" w:type="dxa"/>
          </w:tcPr>
          <w:p w:rsidR="00145182" w:rsidRPr="00E775BD" w:rsidRDefault="00145182" w:rsidP="0093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B+</w:t>
            </w:r>
          </w:p>
        </w:tc>
        <w:tc>
          <w:tcPr>
            <w:tcW w:w="4040" w:type="dxa"/>
          </w:tcPr>
          <w:p w:rsidR="00145182" w:rsidRPr="00E775BD" w:rsidRDefault="00145182" w:rsidP="0093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75-79</w:t>
            </w:r>
          </w:p>
        </w:tc>
      </w:tr>
      <w:tr w:rsidR="00145182" w:rsidRPr="00E775BD" w:rsidTr="00E775BD">
        <w:trPr>
          <w:trHeight w:val="327"/>
        </w:trPr>
        <w:tc>
          <w:tcPr>
            <w:tcW w:w="3929" w:type="dxa"/>
          </w:tcPr>
          <w:p w:rsidR="00145182" w:rsidRPr="00E775BD" w:rsidRDefault="00145182" w:rsidP="00935815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B</w:t>
            </w:r>
          </w:p>
        </w:tc>
        <w:tc>
          <w:tcPr>
            <w:tcW w:w="4040" w:type="dxa"/>
          </w:tcPr>
          <w:p w:rsidR="00145182" w:rsidRPr="00E775BD" w:rsidRDefault="00145182" w:rsidP="00935815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70-74</w:t>
            </w:r>
          </w:p>
        </w:tc>
      </w:tr>
      <w:tr w:rsidR="00145182" w:rsidRPr="00E775BD" w:rsidTr="00E775BD">
        <w:trPr>
          <w:trHeight w:val="530"/>
        </w:trPr>
        <w:tc>
          <w:tcPr>
            <w:tcW w:w="3929" w:type="dxa"/>
          </w:tcPr>
          <w:p w:rsidR="00145182" w:rsidRPr="00E775BD" w:rsidRDefault="00145182" w:rsidP="0093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C+</w:t>
            </w:r>
          </w:p>
        </w:tc>
        <w:tc>
          <w:tcPr>
            <w:tcW w:w="4040" w:type="dxa"/>
          </w:tcPr>
          <w:p w:rsidR="00145182" w:rsidRPr="00E775BD" w:rsidRDefault="00145182" w:rsidP="0093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65-69</w:t>
            </w:r>
          </w:p>
        </w:tc>
      </w:tr>
      <w:tr w:rsidR="00145182" w:rsidRPr="00E775BD" w:rsidTr="00E775BD">
        <w:trPr>
          <w:trHeight w:val="530"/>
        </w:trPr>
        <w:tc>
          <w:tcPr>
            <w:tcW w:w="3929" w:type="dxa"/>
          </w:tcPr>
          <w:p w:rsidR="00145182" w:rsidRPr="00E775BD" w:rsidRDefault="00145182" w:rsidP="0093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4040" w:type="dxa"/>
          </w:tcPr>
          <w:p w:rsidR="00145182" w:rsidRPr="00E775BD" w:rsidRDefault="00145182" w:rsidP="0093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60-64</w:t>
            </w:r>
          </w:p>
        </w:tc>
      </w:tr>
      <w:tr w:rsidR="00145182" w:rsidRPr="00E775BD" w:rsidTr="00E775BD">
        <w:trPr>
          <w:trHeight w:val="530"/>
        </w:trPr>
        <w:tc>
          <w:tcPr>
            <w:tcW w:w="3929" w:type="dxa"/>
          </w:tcPr>
          <w:p w:rsidR="00145182" w:rsidRPr="00E775BD" w:rsidRDefault="00145182" w:rsidP="00935815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lastRenderedPageBreak/>
              <w:t>D+</w:t>
            </w:r>
          </w:p>
        </w:tc>
        <w:tc>
          <w:tcPr>
            <w:tcW w:w="4040" w:type="dxa"/>
          </w:tcPr>
          <w:p w:rsidR="00145182" w:rsidRPr="00E775BD" w:rsidRDefault="00145182" w:rsidP="00935815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55-59</w:t>
            </w:r>
          </w:p>
        </w:tc>
      </w:tr>
      <w:tr w:rsidR="00145182" w:rsidRPr="00E775BD" w:rsidTr="00E775BD">
        <w:trPr>
          <w:trHeight w:val="530"/>
        </w:trPr>
        <w:tc>
          <w:tcPr>
            <w:tcW w:w="3929" w:type="dxa"/>
          </w:tcPr>
          <w:p w:rsidR="00145182" w:rsidRPr="00E775BD" w:rsidRDefault="00145182" w:rsidP="0093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4040" w:type="dxa"/>
          </w:tcPr>
          <w:p w:rsidR="00145182" w:rsidRPr="00E775BD" w:rsidRDefault="00145182" w:rsidP="0093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50-54</w:t>
            </w:r>
          </w:p>
        </w:tc>
      </w:tr>
      <w:tr w:rsidR="00145182" w:rsidRPr="00E775BD" w:rsidTr="00E775BD">
        <w:trPr>
          <w:trHeight w:val="283"/>
        </w:trPr>
        <w:tc>
          <w:tcPr>
            <w:tcW w:w="3929" w:type="dxa"/>
          </w:tcPr>
          <w:p w:rsidR="00145182" w:rsidRPr="00E775BD" w:rsidRDefault="00145182" w:rsidP="00935815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4040" w:type="dxa"/>
          </w:tcPr>
          <w:p w:rsidR="00145182" w:rsidRPr="00E775BD" w:rsidRDefault="00145182" w:rsidP="00935815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75BD">
              <w:rPr>
                <w:rFonts w:ascii="TH SarabunPSK" w:hAnsi="TH SarabunPSK" w:cs="TH SarabunPSK"/>
                <w:sz w:val="32"/>
                <w:szCs w:val="32"/>
              </w:rPr>
              <w:t>0-49</w:t>
            </w:r>
          </w:p>
        </w:tc>
      </w:tr>
    </w:tbl>
    <w:p w:rsidR="00145182" w:rsidRPr="00E775BD" w:rsidRDefault="00145182" w:rsidP="003A2AF0">
      <w:pPr>
        <w:rPr>
          <w:rFonts w:ascii="TH SarabunPSK" w:hAnsi="TH SarabunPSK" w:cs="TH SarabunPSK"/>
          <w:sz w:val="32"/>
          <w:szCs w:val="32"/>
        </w:rPr>
      </w:pP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E775BD">
        <w:rPr>
          <w:rFonts w:ascii="TH SarabunPSK" w:hAnsi="TH SarabunPSK" w:cs="TH SarabunPSK"/>
          <w:b/>
          <w:bCs/>
          <w:sz w:val="32"/>
          <w:szCs w:val="32"/>
        </w:rPr>
        <w:t xml:space="preserve"> 6 </w:t>
      </w: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ทรัพยากรประกอบการเรียนการสอน</w:t>
      </w:r>
    </w:p>
    <w:p w:rsidR="00145182" w:rsidRPr="00E775BD" w:rsidRDefault="00145182" w:rsidP="0033079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1. </w:t>
      </w:r>
      <w:r w:rsidRPr="00E775BD">
        <w:rPr>
          <w:rFonts w:ascii="TH SarabunPSK" w:hAnsi="TH SarabunPSK" w:cs="TH SarabunPSK"/>
          <w:sz w:val="32"/>
          <w:szCs w:val="32"/>
          <w:cs/>
        </w:rPr>
        <w:t>ตำราและเอกสารที่ใช้ในการเรียนการสอน</w:t>
      </w:r>
    </w:p>
    <w:p w:rsidR="00E775BD" w:rsidRPr="00E775BD" w:rsidRDefault="00E775BD" w:rsidP="0033079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E775BD">
        <w:rPr>
          <w:rFonts w:ascii="TH SarabunPSK" w:eastAsia="Times New Roman" w:hAnsi="TH SarabunPSK" w:cs="TH SarabunPSK"/>
          <w:sz w:val="32"/>
          <w:szCs w:val="32"/>
          <w:cs/>
        </w:rPr>
        <w:t>ชัยยงค์ พรหมวงศ์. (</w:t>
      </w:r>
      <w:r w:rsidRPr="00E775BD">
        <w:rPr>
          <w:rFonts w:ascii="TH SarabunPSK" w:eastAsia="Times New Roman" w:hAnsi="TH SarabunPSK" w:cs="TH SarabunPSK"/>
          <w:sz w:val="32"/>
          <w:szCs w:val="32"/>
        </w:rPr>
        <w:t xml:space="preserve">2562). </w:t>
      </w:r>
      <w:r w:rsidRPr="00E775BD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เทคโนโลยีและสื่อสารการศึกษา</w:t>
      </w:r>
      <w:r w:rsidRPr="00E775BD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E775BD">
        <w:rPr>
          <w:rFonts w:ascii="TH SarabunPSK" w:eastAsia="Times New Roman" w:hAnsi="TH SarabunPSK" w:cs="TH SarabunPSK"/>
          <w:sz w:val="32"/>
          <w:szCs w:val="32"/>
          <w:cs/>
        </w:rPr>
        <w:t>กรุงเทพมหานคร: สำนักพิมพ์แห่งจุฬาลงกรณ์มหาวิทยาลัย.</w:t>
      </w:r>
      <w:r w:rsidRPr="00E775BD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E775BD" w:rsidRPr="00E775BD" w:rsidRDefault="00E775BD" w:rsidP="0033079D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E775B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775BD">
        <w:rPr>
          <w:rFonts w:ascii="TH SarabunPSK" w:eastAsia="Times New Roman" w:hAnsi="TH SarabunPSK" w:cs="TH SarabunPSK"/>
          <w:sz w:val="32"/>
          <w:szCs w:val="32"/>
          <w:cs/>
        </w:rPr>
        <w:t>ทิศนา แขมมณี. (</w:t>
      </w:r>
      <w:r w:rsidRPr="00E775BD">
        <w:rPr>
          <w:rFonts w:ascii="TH SarabunPSK" w:eastAsia="Times New Roman" w:hAnsi="TH SarabunPSK" w:cs="TH SarabunPSK"/>
          <w:sz w:val="32"/>
          <w:szCs w:val="32"/>
        </w:rPr>
        <w:t xml:space="preserve">2564). </w:t>
      </w:r>
      <w:r w:rsidRPr="00E775BD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ศาสตร์การสอน</w:t>
      </w:r>
      <w:r w:rsidRPr="00E775BD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E775BD">
        <w:rPr>
          <w:rFonts w:ascii="TH SarabunPSK" w:eastAsia="Times New Roman" w:hAnsi="TH SarabunPSK" w:cs="TH SarabunPSK"/>
          <w:sz w:val="32"/>
          <w:szCs w:val="32"/>
          <w:cs/>
        </w:rPr>
        <w:t>กรุงเทพมหานคร: สำนักพิมพ์แห่งจุฬาลงกรณ์มหาวิทยาลัย.</w:t>
      </w:r>
      <w:r w:rsidRPr="00E775BD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145182" w:rsidRPr="00E775BD" w:rsidRDefault="00E775BD" w:rsidP="0033079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eastAsia="Times New Roman" w:hAnsi="TH SarabunPSK" w:cs="TH SarabunPSK"/>
          <w:sz w:val="32"/>
          <w:szCs w:val="32"/>
          <w:cs/>
        </w:rPr>
        <w:t>สุคนธ์ สินธพานนท์. (</w:t>
      </w:r>
      <w:r w:rsidRPr="00E775BD">
        <w:rPr>
          <w:rFonts w:ascii="TH SarabunPSK" w:eastAsia="Times New Roman" w:hAnsi="TH SarabunPSK" w:cs="TH SarabunPSK"/>
          <w:sz w:val="32"/>
          <w:szCs w:val="32"/>
        </w:rPr>
        <w:t xml:space="preserve">2563). </w:t>
      </w:r>
      <w:r w:rsidRPr="00E775BD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นวัตกรรมการเรียนการสอนภาษาไทย</w:t>
      </w:r>
      <w:r w:rsidRPr="00E775BD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E775BD">
        <w:rPr>
          <w:rFonts w:ascii="TH SarabunPSK" w:eastAsia="Times New Roman" w:hAnsi="TH SarabunPSK" w:cs="TH SarabunPSK"/>
          <w:sz w:val="32"/>
          <w:szCs w:val="32"/>
          <w:cs/>
        </w:rPr>
        <w:t>กรุงเทพมหานคร: ไทยวัฒนาพานิช.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2. </w:t>
      </w:r>
      <w:r w:rsidRPr="00E775BD">
        <w:rPr>
          <w:rFonts w:ascii="TH SarabunPSK" w:hAnsi="TH SarabunPSK" w:cs="TH SarabunPSK"/>
          <w:sz w:val="32"/>
          <w:szCs w:val="32"/>
          <w:cs/>
        </w:rPr>
        <w:t>อุปกรณ์การเรียนการสอนอื่นๆ</w:t>
      </w:r>
      <w:r w:rsidRPr="00E775BD">
        <w:rPr>
          <w:rFonts w:ascii="TH SarabunPSK" w:hAnsi="TH SarabunPSK" w:cs="TH SarabunPSK"/>
          <w:sz w:val="32"/>
          <w:szCs w:val="32"/>
        </w:rPr>
        <w:t xml:space="preserve"> (</w:t>
      </w:r>
      <w:r w:rsidRPr="00E775BD">
        <w:rPr>
          <w:rFonts w:ascii="TH SarabunPSK" w:hAnsi="TH SarabunPSK" w:cs="TH SarabunPSK"/>
          <w:sz w:val="32"/>
          <w:szCs w:val="32"/>
          <w:cs/>
        </w:rPr>
        <w:t>ถ้ามี</w:t>
      </w:r>
      <w:r w:rsidRPr="00E775BD">
        <w:rPr>
          <w:rFonts w:ascii="TH SarabunPSK" w:hAnsi="TH SarabunPSK" w:cs="TH SarabunPSK"/>
          <w:sz w:val="32"/>
          <w:szCs w:val="32"/>
        </w:rPr>
        <w:t>)</w:t>
      </w:r>
    </w:p>
    <w:p w:rsidR="00145182" w:rsidRPr="00E775BD" w:rsidRDefault="00145182" w:rsidP="00145182">
      <w:pPr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ไม่มี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E775BD">
        <w:rPr>
          <w:rFonts w:ascii="TH SarabunPSK" w:hAnsi="TH SarabunPSK" w:cs="TH SarabunPSK"/>
          <w:b/>
          <w:bCs/>
          <w:sz w:val="32"/>
          <w:szCs w:val="32"/>
        </w:rPr>
        <w:t xml:space="preserve"> 7 </w:t>
      </w:r>
      <w:r w:rsidRPr="00E775BD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การประเมินและปรับปรุงการดำเนินการของรายวิชา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1. </w:t>
      </w:r>
      <w:r w:rsidRPr="00E775BD">
        <w:rPr>
          <w:rFonts w:ascii="TH SarabunPSK" w:hAnsi="TH SarabunPSK" w:cs="TH SarabunPSK"/>
          <w:sz w:val="32"/>
          <w:szCs w:val="32"/>
          <w:cs/>
        </w:rPr>
        <w:t>กลยุทธ์การประเมินรายวิชา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ใช้กลยุทธ์ในการเก็บข้อมูลเพื่อประเมินการสอนดังนี้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1.1 </w:t>
      </w:r>
      <w:r w:rsidRPr="00E775BD">
        <w:rPr>
          <w:rFonts w:ascii="TH SarabunPSK" w:hAnsi="TH SarabunPSK" w:cs="TH SarabunPSK"/>
          <w:sz w:val="32"/>
          <w:szCs w:val="32"/>
          <w:cs/>
        </w:rPr>
        <w:t>ประเมินจากผลการประเมินผู้สอนและผลการเรียนของนักศึกษา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1.2 </w:t>
      </w:r>
      <w:r w:rsidRPr="00E775BD">
        <w:rPr>
          <w:rFonts w:ascii="TH SarabunPSK" w:hAnsi="TH SarabunPSK" w:cs="TH SarabunPSK"/>
          <w:sz w:val="32"/>
          <w:szCs w:val="32"/>
          <w:cs/>
        </w:rPr>
        <w:t>การทวนสอบผลประเมินผลการเรียนรู้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2. </w:t>
      </w:r>
      <w:r w:rsidRPr="00E775BD">
        <w:rPr>
          <w:rFonts w:ascii="TH SarabunPSK" w:hAnsi="TH SarabunPSK" w:cs="TH SarabunPSK"/>
          <w:sz w:val="32"/>
          <w:szCs w:val="32"/>
          <w:cs/>
        </w:rPr>
        <w:t>การปรับปรุงการสอน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หลังจากได้รับผลการประเมินการสอนในข้อ</w:t>
      </w:r>
      <w:r w:rsidRPr="00E775BD">
        <w:rPr>
          <w:rFonts w:ascii="TH SarabunPSK" w:hAnsi="TH SarabunPSK" w:cs="TH SarabunPSK"/>
          <w:sz w:val="32"/>
          <w:szCs w:val="32"/>
        </w:rPr>
        <w:t xml:space="preserve"> 2 </w:t>
      </w:r>
      <w:r w:rsidRPr="00E775BD">
        <w:rPr>
          <w:rFonts w:ascii="TH SarabunPSK" w:hAnsi="TH SarabunPSK" w:cs="TH SarabunPSK"/>
          <w:sz w:val="32"/>
          <w:szCs w:val="32"/>
          <w:cs/>
        </w:rPr>
        <w:t>จะมีการปรับปรุงการสอน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โดยการค้นคว้าข้อมูล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เพิ่มเติมเพื่อการปรับปรุงการสอน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3. </w:t>
      </w:r>
      <w:r w:rsidRPr="00E775BD">
        <w:rPr>
          <w:rFonts w:ascii="TH SarabunPSK" w:hAnsi="TH SarabunPSK" w:cs="TH SarabunPSK"/>
          <w:sz w:val="32"/>
          <w:szCs w:val="32"/>
          <w:cs/>
        </w:rPr>
        <w:t>การทวนสอบมาตรฐานผลสัมฤทธิ์ของนักศึกษาในรายวิชา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การทวนสอบมาตรฐานผลสัมฤทธิ์ของนักศึกษาในรายวิชาในระหว่างกระบวนการสอนรายวิชามีการทวนสอบผลสัมฤทธิ์ในรายหัวข้อ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ตามที่คาดหวังจากการเรียนรู้ในรายวิชา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ได้จากการสอบถามนักศึกษาหรือการสุ่มตรวจผลงานของนักศึกษา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รวมถึงพิจารณาจากผลการทดสอบย่อยและหลังการออกผลการเรียน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รายวิชามีการทวนสอบผลสัมฤทธิ์โดยรวมในวิชาได้ดังนี้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3.1 </w:t>
      </w:r>
      <w:r w:rsidRPr="00E775BD">
        <w:rPr>
          <w:rFonts w:ascii="TH SarabunPSK" w:hAnsi="TH SarabunPSK" w:cs="TH SarabunPSK"/>
          <w:sz w:val="32"/>
          <w:szCs w:val="32"/>
          <w:cs/>
        </w:rPr>
        <w:t>การทวนสอบการให้คะแนนจากการสุ่มตรวจผลงานของนักศึกษาโดยอาจารย์อื่นหรือผู้ทรงคุณวุฒิ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t>ที่ไม่ใช่อาจารย์ประจำหลักสูตร</w:t>
      </w:r>
    </w:p>
    <w:p w:rsidR="00145182" w:rsidRPr="00E775BD" w:rsidRDefault="00145182" w:rsidP="0014518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</w:rPr>
        <w:t xml:space="preserve">3.2 </w:t>
      </w:r>
      <w:r w:rsidRPr="00E775BD">
        <w:rPr>
          <w:rFonts w:ascii="TH SarabunPSK" w:hAnsi="TH SarabunPSK" w:cs="TH SarabunPSK"/>
          <w:sz w:val="32"/>
          <w:szCs w:val="32"/>
          <w:cs/>
        </w:rPr>
        <w:t>มีการตั้งคณะกรรมการในสาขาวิชาตรวจสอบผลการประเมินการเรียนรู้ของนักศึกษา</w:t>
      </w:r>
    </w:p>
    <w:p w:rsidR="00145182" w:rsidRPr="00E775BD" w:rsidRDefault="00145182" w:rsidP="00145182">
      <w:pPr>
        <w:rPr>
          <w:rFonts w:ascii="TH SarabunPSK" w:hAnsi="TH SarabunPSK" w:cs="TH SarabunPSK"/>
          <w:sz w:val="32"/>
          <w:szCs w:val="32"/>
        </w:rPr>
      </w:pPr>
      <w:r w:rsidRPr="00E775BD">
        <w:rPr>
          <w:rFonts w:ascii="TH SarabunPSK" w:hAnsi="TH SarabunPSK" w:cs="TH SarabunPSK"/>
          <w:sz w:val="32"/>
          <w:szCs w:val="32"/>
          <w:cs/>
        </w:rPr>
        <w:lastRenderedPageBreak/>
        <w:t>โดยตรวจสอบข้อสอบ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E775BD">
        <w:rPr>
          <w:rFonts w:ascii="TH SarabunPSK" w:hAnsi="TH SarabunPSK" w:cs="TH SarabunPSK"/>
          <w:sz w:val="32"/>
          <w:szCs w:val="32"/>
        </w:rPr>
        <w:t xml:space="preserve"> </w:t>
      </w:r>
      <w:r w:rsidRPr="00E775BD">
        <w:rPr>
          <w:rFonts w:ascii="TH SarabunPSK" w:hAnsi="TH SarabunPSK" w:cs="TH SarabunPSK"/>
          <w:sz w:val="32"/>
          <w:szCs w:val="32"/>
          <w:cs/>
        </w:rPr>
        <w:t>วิธีการให้คะแนนสอบและการให้คะแนนพฤติกรรม</w:t>
      </w:r>
    </w:p>
    <w:sectPr w:rsidR="00145182" w:rsidRPr="00E775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F0"/>
    <w:rsid w:val="00145182"/>
    <w:rsid w:val="002A3503"/>
    <w:rsid w:val="0033079D"/>
    <w:rsid w:val="003A2AF0"/>
    <w:rsid w:val="003C43CA"/>
    <w:rsid w:val="005033B3"/>
    <w:rsid w:val="00750A7A"/>
    <w:rsid w:val="00935815"/>
    <w:rsid w:val="00997661"/>
    <w:rsid w:val="009F3E87"/>
    <w:rsid w:val="00A47B21"/>
    <w:rsid w:val="00A85200"/>
    <w:rsid w:val="00B00F56"/>
    <w:rsid w:val="00B7542B"/>
    <w:rsid w:val="00BC5FEA"/>
    <w:rsid w:val="00BE308F"/>
    <w:rsid w:val="00D01D6F"/>
    <w:rsid w:val="00E775BD"/>
    <w:rsid w:val="00E9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8B22"/>
  <w15:docId w15:val="{3385950F-3ADE-41E3-ABFF-7521E6A7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518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775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4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1266</Words>
  <Characters>7218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suparada</cp:lastModifiedBy>
  <cp:revision>3</cp:revision>
  <dcterms:created xsi:type="dcterms:W3CDTF">2026-07-17T08:43:00Z</dcterms:created>
  <dcterms:modified xsi:type="dcterms:W3CDTF">2026-07-17T10:19:00Z</dcterms:modified>
</cp:coreProperties>
</file>